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25FD36F6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F05B9F" w:rsidRPr="00F05B9F">
        <w:rPr>
          <w:rFonts w:ascii="標楷體" w:eastAsia="標楷體" w:hAnsi="標楷體" w:hint="eastAsia"/>
          <w:b/>
          <w:bCs/>
          <w:sz w:val="32"/>
          <w:szCs w:val="32"/>
        </w:rPr>
        <w:t>社區結盟</w:t>
      </w:r>
      <w:r w:rsidR="00A3322F">
        <w:rPr>
          <w:rFonts w:ascii="標楷體" w:eastAsia="標楷體" w:hAnsi="標楷體" w:hint="eastAsia"/>
          <w:b/>
          <w:bCs/>
          <w:sz w:val="32"/>
          <w:szCs w:val="32"/>
        </w:rPr>
        <w:t>安全</w:t>
      </w:r>
      <w:r w:rsidR="00F05B9F" w:rsidRPr="00F05B9F">
        <w:rPr>
          <w:rFonts w:ascii="標楷體" w:eastAsia="標楷體" w:hAnsi="標楷體" w:hint="eastAsia"/>
          <w:b/>
          <w:bCs/>
          <w:sz w:val="32"/>
          <w:szCs w:val="32"/>
        </w:rPr>
        <w:t>守護</w:t>
      </w:r>
      <w:r w:rsidR="007552B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-「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社區方案名稱自訂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」</w:t>
      </w:r>
    </w:p>
    <w:p w14:paraId="04159016" w14:textId="52C92B16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</w:p>
    <w:p w14:paraId="009746DF" w14:textId="300EBDAA" w:rsidR="0008131E" w:rsidRDefault="00D8337A" w:rsidP="000823A3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proofErr w:type="gramStart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F05B9F" w:rsidRPr="00F05B9F">
        <w:rPr>
          <w:rFonts w:ascii="標楷體" w:eastAsia="標楷體" w:hAnsi="標楷體" w:cs="DFKaiShu-SB-Estd-BF" w:hint="eastAsia"/>
          <w:sz w:val="32"/>
          <w:szCs w:val="32"/>
        </w:rPr>
        <w:t>以社區自助及互助</w:t>
      </w:r>
      <w:r w:rsidR="00F05B9F">
        <w:rPr>
          <w:rFonts w:ascii="標楷體" w:eastAsia="標楷體" w:hAnsi="標楷體" w:cs="DFKaiShu-SB-Estd-BF" w:hint="eastAsia"/>
          <w:sz w:val="32"/>
          <w:szCs w:val="32"/>
        </w:rPr>
        <w:t>精神</w:t>
      </w:r>
      <w:r w:rsidR="00F05B9F" w:rsidRPr="00F05B9F">
        <w:rPr>
          <w:rFonts w:ascii="標楷體" w:eastAsia="標楷體" w:hAnsi="標楷體" w:cs="DFKaiShu-SB-Estd-BF" w:hint="eastAsia"/>
          <w:sz w:val="32"/>
          <w:szCs w:val="32"/>
        </w:rPr>
        <w:t>，</w:t>
      </w:r>
      <w:r w:rsidR="00F05B9F">
        <w:rPr>
          <w:rFonts w:ascii="標楷體" w:eastAsia="標楷體" w:hAnsi="標楷體" w:hint="eastAsia"/>
          <w:sz w:val="32"/>
          <w:szCs w:val="32"/>
        </w:rPr>
        <w:t>探討</w:t>
      </w:r>
      <w:r w:rsidR="00F05B9F" w:rsidRPr="00F05B9F">
        <w:rPr>
          <w:rFonts w:ascii="標楷體" w:eastAsia="標楷體" w:hAnsi="標楷體" w:hint="eastAsia"/>
          <w:sz w:val="32"/>
          <w:szCs w:val="32"/>
        </w:rPr>
        <w:t>社區</w:t>
      </w:r>
      <w:r w:rsidR="00F05B9F">
        <w:rPr>
          <w:rFonts w:ascii="標楷體" w:eastAsia="標楷體" w:hAnsi="標楷體" w:hint="eastAsia"/>
          <w:sz w:val="32"/>
          <w:szCs w:val="32"/>
        </w:rPr>
        <w:t>共同</w:t>
      </w:r>
      <w:r w:rsidR="00F05B9F" w:rsidRPr="00F05B9F">
        <w:rPr>
          <w:rFonts w:ascii="標楷體" w:eastAsia="標楷體" w:hAnsi="標楷體" w:hint="eastAsia"/>
          <w:sz w:val="32"/>
          <w:szCs w:val="32"/>
        </w:rPr>
        <w:t>關注議題，</w:t>
      </w:r>
      <w:r w:rsidR="00F05B9F">
        <w:rPr>
          <w:rFonts w:ascii="標楷體" w:eastAsia="標楷體" w:hAnsi="標楷體" w:cs="DFKaiShu-SB-Estd-BF" w:hint="eastAsia"/>
          <w:sz w:val="32"/>
          <w:szCs w:val="32"/>
        </w:rPr>
        <w:t>連結運用</w:t>
      </w:r>
      <w:proofErr w:type="gramStart"/>
      <w:r w:rsidR="00F05B9F" w:rsidRPr="00F05B9F">
        <w:rPr>
          <w:rFonts w:ascii="標楷體" w:eastAsia="標楷體" w:hAnsi="標楷體" w:cs="DFKaiShu-SB-Estd-BF" w:hint="eastAsia"/>
          <w:sz w:val="32"/>
          <w:szCs w:val="32"/>
        </w:rPr>
        <w:t>在地社福</w:t>
      </w:r>
      <w:proofErr w:type="gramEnd"/>
      <w:r w:rsidR="00F05B9F" w:rsidRPr="00F05B9F">
        <w:rPr>
          <w:rFonts w:ascii="標楷體" w:eastAsia="標楷體" w:hAnsi="標楷體" w:cs="DFKaiShu-SB-Estd-BF" w:hint="eastAsia"/>
          <w:sz w:val="32"/>
          <w:szCs w:val="32"/>
        </w:rPr>
        <w:t>單位資源，建構完善社區服務</w:t>
      </w:r>
      <w:proofErr w:type="gramStart"/>
      <w:r w:rsidR="00F05B9F" w:rsidRPr="00F05B9F">
        <w:rPr>
          <w:rFonts w:ascii="標楷體" w:eastAsia="標楷體" w:hAnsi="標楷體" w:cs="DFKaiShu-SB-Estd-BF" w:hint="eastAsia"/>
          <w:sz w:val="32"/>
          <w:szCs w:val="32"/>
        </w:rPr>
        <w:t>網絡</w:t>
      </w:r>
      <w:r w:rsidR="00F05B9F">
        <w:rPr>
          <w:rFonts w:ascii="標楷體" w:eastAsia="標楷體" w:hAnsi="標楷體" w:cs="DFKaiShu-SB-Estd-BF" w:hint="eastAsia"/>
          <w:sz w:val="32"/>
          <w:szCs w:val="32"/>
        </w:rPr>
        <w:t>並培育</w:t>
      </w:r>
      <w:proofErr w:type="gramEnd"/>
      <w:r w:rsidR="00F05B9F">
        <w:rPr>
          <w:rFonts w:ascii="標楷體" w:eastAsia="標楷體" w:hAnsi="標楷體" w:cs="DFKaiShu-SB-Estd-BF" w:hint="eastAsia"/>
          <w:sz w:val="32"/>
          <w:szCs w:val="32"/>
        </w:rPr>
        <w:t>新手社區共同成長</w:t>
      </w:r>
      <w:r w:rsidR="0008131E" w:rsidRPr="00F05B9F">
        <w:rPr>
          <w:rFonts w:ascii="標楷體" w:eastAsia="標楷體" w:hAnsi="標楷體" w:cs="DFKaiShu-SB-Estd-BF" w:hint="eastAsia"/>
          <w:bCs/>
          <w:sz w:val="32"/>
          <w:szCs w:val="32"/>
        </w:rPr>
        <w:t>。</w:t>
      </w:r>
    </w:p>
    <w:p w14:paraId="2D93501E" w14:textId="5F7A5A74" w:rsidR="000823A3" w:rsidRPr="000823A3" w:rsidRDefault="0008131E" w:rsidP="000823A3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(二)</w:t>
      </w:r>
      <w:r w:rsidR="003B764C" w:rsidRPr="000823A3">
        <w:rPr>
          <w:rFonts w:ascii="標楷體" w:eastAsia="標楷體" w:hAnsi="標楷體" w:cs="DFKaiShu-SB-Estd-BF" w:hint="eastAsia"/>
          <w:bCs/>
          <w:sz w:val="32"/>
          <w:szCs w:val="32"/>
        </w:rPr>
        <w:t>方案規劃將</w:t>
      </w:r>
      <w:r w:rsidR="000823A3" w:rsidRPr="000823A3">
        <w:rPr>
          <w:rFonts w:ascii="標楷體" w:eastAsia="標楷體" w:hAnsi="標楷體" w:hint="eastAsia"/>
          <w:sz w:val="32"/>
          <w:szCs w:val="32"/>
        </w:rPr>
        <w:t>透過社區</w:t>
      </w:r>
      <w:r w:rsidR="00F05B9F">
        <w:rPr>
          <w:rFonts w:ascii="標楷體" w:eastAsia="標楷體" w:hAnsi="標楷體" w:hint="eastAsia"/>
          <w:sz w:val="32"/>
          <w:szCs w:val="32"/>
        </w:rPr>
        <w:t>志工訓練</w:t>
      </w:r>
      <w:r w:rsidR="000823A3" w:rsidRPr="000823A3">
        <w:rPr>
          <w:rFonts w:ascii="標楷體" w:eastAsia="標楷體" w:hAnsi="標楷體" w:hint="eastAsia"/>
          <w:sz w:val="32"/>
          <w:szCs w:val="32"/>
        </w:rPr>
        <w:t>整備，包含社區</w:t>
      </w:r>
      <w:r w:rsidR="00F05B9F">
        <w:rPr>
          <w:rFonts w:ascii="標楷體" w:eastAsia="標楷體" w:hAnsi="標楷體" w:hint="eastAsia"/>
          <w:sz w:val="32"/>
          <w:szCs w:val="32"/>
        </w:rPr>
        <w:t>意外防護</w:t>
      </w:r>
      <w:r w:rsidR="000823A3" w:rsidRPr="000823A3">
        <w:rPr>
          <w:rFonts w:ascii="標楷體" w:eastAsia="標楷體" w:hAnsi="標楷體" w:hint="eastAsia"/>
          <w:sz w:val="32"/>
          <w:szCs w:val="32"/>
        </w:rPr>
        <w:t>與社區防暴的共同守護，從社區踏查、</w:t>
      </w:r>
      <w:r w:rsidR="000823A3">
        <w:rPr>
          <w:rFonts w:ascii="標楷體" w:eastAsia="標楷體" w:hAnsi="標楷體" w:hint="eastAsia"/>
          <w:sz w:val="32"/>
          <w:szCs w:val="32"/>
        </w:rPr>
        <w:t>資源</w:t>
      </w:r>
      <w:r w:rsidR="000823A3" w:rsidRPr="000823A3">
        <w:rPr>
          <w:rFonts w:ascii="標楷體" w:eastAsia="標楷體" w:hAnsi="標楷體" w:hint="eastAsia"/>
          <w:sz w:val="32"/>
          <w:szCs w:val="32"/>
        </w:rPr>
        <w:t>媒合到實地運用，強化社區行動力，以發揮自助及互助精神，共同建構社區安全永續發展的量能</w:t>
      </w:r>
      <w:r w:rsidR="000823A3">
        <w:rPr>
          <w:rFonts w:ascii="標楷體" w:eastAsia="標楷體" w:hAnsi="標楷體" w:hint="eastAsia"/>
          <w:sz w:val="32"/>
          <w:szCs w:val="32"/>
        </w:rPr>
        <w:t>。</w:t>
      </w:r>
    </w:p>
    <w:p w14:paraId="521A8DC0" w14:textId="77777777" w:rsidR="00F05B9F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41A31C43" w14:textId="07CCAD21" w:rsidR="00F05B9F" w:rsidRPr="00F05B9F" w:rsidRDefault="00F05B9F" w:rsidP="00F05B9F">
      <w:pPr>
        <w:spacing w:beforeLines="50" w:before="120" w:line="500" w:lineRule="exact"/>
        <w:ind w:leftChars="250" w:left="2202" w:hangingChars="500" w:hanging="1602"/>
        <w:rPr>
          <w:rFonts w:ascii="標楷體" w:eastAsia="標楷體" w:hAnsi="標楷體" w:cs="標楷體"/>
          <w:color w:val="FF0000"/>
          <w:sz w:val="32"/>
          <w:szCs w:val="32"/>
        </w:rPr>
      </w:pPr>
      <w:r w:rsidRPr="00F05B9F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協力社區：</w:t>
      </w:r>
      <w:r w:rsidRPr="00F05B9F">
        <w:rPr>
          <w:rFonts w:ascii="Arial Unicode MS" w:eastAsia="Arial Unicode MS" w:hAnsi="Arial Unicode MS" w:cs="Arial Unicode MS"/>
          <w:color w:val="FF0000"/>
          <w:sz w:val="32"/>
          <w:szCs w:val="32"/>
        </w:rPr>
        <w:t>〇〇</w:t>
      </w:r>
      <w:r w:rsidRPr="00F05B9F">
        <w:rPr>
          <w:rFonts w:ascii="標楷體" w:eastAsia="標楷體" w:hAnsi="標楷體" w:cs="標楷體"/>
          <w:color w:val="FF0000"/>
          <w:sz w:val="32"/>
          <w:szCs w:val="32"/>
        </w:rPr>
        <w:t>區</w:t>
      </w:r>
      <w:r w:rsidRPr="00F05B9F">
        <w:rPr>
          <w:rFonts w:ascii="Arial Unicode MS" w:eastAsia="Arial Unicode MS" w:hAnsi="Arial Unicode MS" w:cs="Arial Unicode MS"/>
          <w:color w:val="FF0000"/>
          <w:sz w:val="32"/>
          <w:szCs w:val="32"/>
        </w:rPr>
        <w:t>〇〇</w:t>
      </w:r>
      <w:r w:rsidRPr="00F05B9F">
        <w:rPr>
          <w:rFonts w:ascii="標楷體" w:eastAsia="標楷體" w:hAnsi="標楷體" w:cs="標楷體"/>
          <w:color w:val="FF0000"/>
          <w:sz w:val="32"/>
          <w:szCs w:val="32"/>
        </w:rPr>
        <w:t>社區發展協會</w:t>
      </w:r>
      <w:r w:rsidRPr="00F05B9F">
        <w:rPr>
          <w:rFonts w:ascii="標楷體" w:eastAsia="標楷體" w:hAnsi="標楷體" w:cs="標楷體" w:hint="eastAsia"/>
          <w:color w:val="FF0000"/>
          <w:sz w:val="32"/>
          <w:szCs w:val="32"/>
        </w:rPr>
        <w:t>、</w:t>
      </w:r>
      <w:r w:rsidRPr="00F05B9F">
        <w:rPr>
          <w:rFonts w:ascii="Arial Unicode MS" w:eastAsia="Arial Unicode MS" w:hAnsi="Arial Unicode MS" w:cs="Arial Unicode MS"/>
          <w:color w:val="FF0000"/>
          <w:sz w:val="32"/>
          <w:szCs w:val="32"/>
        </w:rPr>
        <w:t>〇〇</w:t>
      </w:r>
      <w:r w:rsidRPr="00F05B9F">
        <w:rPr>
          <w:rFonts w:ascii="標楷體" w:eastAsia="標楷體" w:hAnsi="標楷體" w:cs="標楷體"/>
          <w:color w:val="FF0000"/>
          <w:sz w:val="32"/>
          <w:szCs w:val="32"/>
        </w:rPr>
        <w:t>區</w:t>
      </w:r>
      <w:r w:rsidRPr="00F05B9F">
        <w:rPr>
          <w:rFonts w:ascii="Arial Unicode MS" w:eastAsia="Arial Unicode MS" w:hAnsi="Arial Unicode MS" w:cs="Arial Unicode MS"/>
          <w:color w:val="FF0000"/>
          <w:sz w:val="32"/>
          <w:szCs w:val="32"/>
        </w:rPr>
        <w:t>〇〇</w:t>
      </w:r>
      <w:r w:rsidRPr="00F05B9F">
        <w:rPr>
          <w:rFonts w:ascii="標楷體" w:eastAsia="標楷體" w:hAnsi="標楷體" w:cs="標楷體"/>
          <w:color w:val="FF0000"/>
          <w:sz w:val="32"/>
          <w:szCs w:val="32"/>
        </w:rPr>
        <w:t>社區發展協會</w:t>
      </w:r>
      <w:r w:rsidRPr="00F05B9F">
        <w:rPr>
          <w:rFonts w:ascii="標楷體" w:eastAsia="標楷體" w:hAnsi="標楷體" w:cs="標楷體" w:hint="eastAsia"/>
          <w:color w:val="FF0000"/>
          <w:sz w:val="32"/>
          <w:szCs w:val="32"/>
        </w:rPr>
        <w:t>、</w:t>
      </w:r>
      <w:r w:rsidRPr="00F05B9F">
        <w:rPr>
          <w:rFonts w:ascii="Arial Unicode MS" w:eastAsia="Arial Unicode MS" w:hAnsi="Arial Unicode MS" w:cs="Arial Unicode MS"/>
          <w:color w:val="FF0000"/>
          <w:sz w:val="32"/>
          <w:szCs w:val="32"/>
        </w:rPr>
        <w:t>〇〇</w:t>
      </w:r>
      <w:r w:rsidRPr="00F05B9F">
        <w:rPr>
          <w:rFonts w:ascii="標楷體" w:eastAsia="標楷體" w:hAnsi="標楷體" w:cs="標楷體"/>
          <w:color w:val="FF0000"/>
          <w:sz w:val="32"/>
          <w:szCs w:val="32"/>
        </w:rPr>
        <w:t>區</w:t>
      </w:r>
      <w:r w:rsidRPr="00F05B9F">
        <w:rPr>
          <w:rFonts w:ascii="Arial Unicode MS" w:eastAsia="Arial Unicode MS" w:hAnsi="Arial Unicode MS" w:cs="Arial Unicode MS"/>
          <w:color w:val="FF0000"/>
          <w:sz w:val="32"/>
          <w:szCs w:val="32"/>
        </w:rPr>
        <w:t>〇〇</w:t>
      </w:r>
      <w:r w:rsidRPr="00F05B9F">
        <w:rPr>
          <w:rFonts w:ascii="標楷體" w:eastAsia="標楷體" w:hAnsi="標楷體" w:cs="標楷體"/>
          <w:color w:val="FF0000"/>
          <w:sz w:val="32"/>
          <w:szCs w:val="32"/>
        </w:rPr>
        <w:t>社區發展協會</w:t>
      </w:r>
    </w:p>
    <w:p w14:paraId="68ACDA63" w14:textId="1C5488E6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89354D">
        <w:rPr>
          <w:rFonts w:ascii="標楷體" w:eastAsia="標楷體" w:hAnsi="標楷體" w:cs="標楷體" w:hint="eastAsia"/>
          <w:sz w:val="32"/>
          <w:szCs w:val="32"/>
        </w:rPr>
        <w:t>2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ED010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147370E4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</w:t>
      </w:r>
      <w:r w:rsidR="00A3322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應規劃持續性服務，至少執行2個月)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2498E29D" w14:textId="77777777" w:rsidR="001208E8" w:rsidRDefault="002D3977" w:rsidP="00D8337A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B13BAE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CF6285" w:rsidRPr="001208E8">
        <w:rPr>
          <w:rFonts w:ascii="標楷體" w:eastAsia="標楷體" w:hAnsi="標楷體" w:cs="標楷體" w:hint="eastAsia"/>
          <w:bCs/>
          <w:sz w:val="32"/>
          <w:szCs w:val="32"/>
        </w:rPr>
        <w:t>社區</w:t>
      </w:r>
      <w:r w:rsidR="001208E8" w:rsidRPr="001208E8">
        <w:rPr>
          <w:rFonts w:ascii="標楷體" w:eastAsia="標楷體" w:hAnsi="標楷體" w:cs="標楷體" w:hint="eastAsia"/>
          <w:bCs/>
          <w:sz w:val="32"/>
          <w:szCs w:val="32"/>
        </w:rPr>
        <w:t>志工培育</w:t>
      </w:r>
      <w:r w:rsidRPr="001208E8">
        <w:rPr>
          <w:rFonts w:ascii="新細明體" w:hAnsi="新細明體" w:cs="新細明體" w:hint="eastAsia"/>
          <w:bCs/>
          <w:color w:val="000000" w:themeColor="text1"/>
          <w:sz w:val="32"/>
          <w:szCs w:val="32"/>
        </w:rPr>
        <w:t>〇〇</w:t>
      </w:r>
      <w:r w:rsidRPr="001208E8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人</w:t>
      </w:r>
    </w:p>
    <w:p w14:paraId="05B1CCEC" w14:textId="3D635C49" w:rsidR="00885B81" w:rsidRPr="001208E8" w:rsidRDefault="001208E8" w:rsidP="00D8337A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          實作行動</w:t>
      </w:r>
      <w:r w:rsidRPr="001208E8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服務長輩</w:t>
      </w:r>
      <w:r w:rsidRPr="001208E8">
        <w:rPr>
          <w:rFonts w:ascii="新細明體" w:hAnsi="新細明體" w:cs="新細明體" w:hint="eastAsia"/>
          <w:bCs/>
          <w:color w:val="000000" w:themeColor="text1"/>
          <w:sz w:val="32"/>
          <w:szCs w:val="32"/>
        </w:rPr>
        <w:t>〇</w:t>
      </w:r>
      <w:r w:rsidRPr="001208E8">
        <w:rPr>
          <w:rFonts w:ascii="標楷體" w:eastAsia="標楷體" w:hAnsi="標楷體" w:cs="微軟正黑體" w:hint="eastAsia"/>
          <w:bCs/>
          <w:color w:val="000000" w:themeColor="text1"/>
          <w:sz w:val="32"/>
          <w:szCs w:val="32"/>
        </w:rPr>
        <w:t>人</w:t>
      </w:r>
      <w:r w:rsidRPr="001208E8">
        <w:rPr>
          <w:rFonts w:ascii="標楷體" w:eastAsia="標楷體" w:hAnsi="標楷體" w:cs="Arial Unicode MS" w:hint="eastAsia"/>
          <w:bCs/>
          <w:color w:val="000000" w:themeColor="text1"/>
          <w:sz w:val="32"/>
          <w:szCs w:val="32"/>
        </w:rPr>
        <w:t>、</w:t>
      </w:r>
      <w:r w:rsidRPr="001208E8">
        <w:rPr>
          <w:rFonts w:ascii="標楷體" w:eastAsia="標楷體" w:hAnsi="標楷體" w:cs="微軟正黑體" w:hint="eastAsia"/>
          <w:bCs/>
          <w:color w:val="000000" w:themeColor="text1"/>
          <w:sz w:val="32"/>
          <w:szCs w:val="32"/>
        </w:rPr>
        <w:t>兒少</w:t>
      </w:r>
      <w:r w:rsidRPr="001208E8">
        <w:rPr>
          <w:rFonts w:ascii="新細明體" w:hAnsi="新細明體" w:cs="新細明體" w:hint="eastAsia"/>
          <w:bCs/>
          <w:color w:val="000000" w:themeColor="text1"/>
          <w:sz w:val="32"/>
          <w:szCs w:val="32"/>
        </w:rPr>
        <w:t>〇</w:t>
      </w:r>
      <w:r w:rsidRPr="001208E8">
        <w:rPr>
          <w:rFonts w:ascii="標楷體" w:eastAsia="標楷體" w:hAnsi="標楷體" w:cs="微軟正黑體" w:hint="eastAsia"/>
          <w:bCs/>
          <w:color w:val="000000" w:themeColor="text1"/>
          <w:sz w:val="32"/>
          <w:szCs w:val="32"/>
        </w:rPr>
        <w:t>人</w:t>
      </w:r>
      <w:r w:rsidRPr="001208E8">
        <w:rPr>
          <w:rFonts w:ascii="標楷體" w:eastAsia="標楷體" w:hAnsi="標楷體" w:cs="微軟正黑體" w:hint="eastAsia"/>
          <w:bCs/>
          <w:color w:val="FF0000"/>
          <w:sz w:val="32"/>
          <w:szCs w:val="32"/>
        </w:rPr>
        <w:t>(依對象調整)</w:t>
      </w:r>
      <w:r w:rsidR="002D3977" w:rsidRPr="001208E8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。</w:t>
      </w:r>
    </w:p>
    <w:p w14:paraId="110F2A11" w14:textId="72689BD0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3744E3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可依社區需求自行調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整)</w:t>
      </w:r>
    </w:p>
    <w:p w14:paraId="6116001C" w14:textId="1FDE2480" w:rsidR="00126C23" w:rsidRPr="001B1BDE" w:rsidRDefault="001B1BDE" w:rsidP="001B1BDE">
      <w:pPr>
        <w:spacing w:line="560" w:lineRule="exact"/>
        <w:ind w:leftChars="100" w:left="881" w:hangingChars="200" w:hanging="641"/>
        <w:rPr>
          <w:b/>
          <w:bCs/>
          <w:color w:val="000000" w:themeColor="text1"/>
        </w:rPr>
      </w:pP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一</w:t>
      </w:r>
      <w:proofErr w:type="gramEnd"/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B13BA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社區共識</w:t>
      </w:r>
      <w:r w:rsidR="000823A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與增能</w:t>
      </w:r>
    </w:p>
    <w:p w14:paraId="1A366C81" w14:textId="549456EE" w:rsidR="00647A05" w:rsidRPr="00647A05" w:rsidRDefault="00647A05" w:rsidP="0089354D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3744E3">
        <w:rPr>
          <w:rFonts w:ascii="標楷體" w:eastAsia="標楷體" w:hAnsi="標楷體" w:cs="標楷體" w:hint="eastAsia"/>
          <w:color w:val="222222"/>
          <w:sz w:val="32"/>
          <w:szCs w:val="32"/>
        </w:rPr>
        <w:t>說明：</w:t>
      </w:r>
      <w:r w:rsidR="007E5B94">
        <w:rPr>
          <w:rFonts w:ascii="標楷體" w:eastAsia="標楷體" w:hAnsi="標楷體" w:cs="標楷體" w:hint="eastAsia"/>
          <w:color w:val="222222"/>
          <w:sz w:val="32"/>
          <w:szCs w:val="32"/>
        </w:rPr>
        <w:t>召開服務團隊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共識</w:t>
      </w:r>
      <w:r w:rsidR="007E5B94">
        <w:rPr>
          <w:rFonts w:ascii="標楷體" w:eastAsia="標楷體" w:hAnsi="標楷體" w:cs="標楷體" w:hint="eastAsia"/>
          <w:color w:val="222222"/>
          <w:sz w:val="32"/>
          <w:szCs w:val="32"/>
        </w:rPr>
        <w:t>會議，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共同</w:t>
      </w:r>
      <w:r w:rsidR="00BD5347">
        <w:rPr>
          <w:rFonts w:ascii="標楷體" w:eastAsia="標楷體" w:hAnsi="標楷體" w:cs="標楷體" w:hint="eastAsia"/>
          <w:color w:val="222222"/>
          <w:sz w:val="32"/>
          <w:szCs w:val="32"/>
        </w:rPr>
        <w:t>了解社區</w:t>
      </w:r>
      <w:r w:rsidR="000823A3">
        <w:rPr>
          <w:rFonts w:ascii="標楷體" w:eastAsia="標楷體" w:hAnsi="標楷體" w:cs="標楷體" w:hint="eastAsia"/>
          <w:color w:val="222222"/>
          <w:sz w:val="32"/>
          <w:szCs w:val="32"/>
        </w:rPr>
        <w:t>安全</w:t>
      </w:r>
      <w:r w:rsidR="00BD5347">
        <w:rPr>
          <w:rFonts w:ascii="標楷體" w:eastAsia="標楷體" w:hAnsi="標楷體" w:cs="標楷體" w:hint="eastAsia"/>
          <w:color w:val="222222"/>
          <w:sz w:val="32"/>
          <w:szCs w:val="32"/>
        </w:rPr>
        <w:t>需求議題進而提供討論與解決方針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，以實地社區環境檢視、</w:t>
      </w:r>
      <w:proofErr w:type="gramStart"/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志工增能</w:t>
      </w:r>
      <w:proofErr w:type="gramEnd"/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培訓，落實社區安全防護前端整備工作</w:t>
      </w:r>
      <w:r w:rsidR="00BD5347">
        <w:rPr>
          <w:rFonts w:ascii="標楷體" w:eastAsia="標楷體" w:hAnsi="標楷體" w:cs="標楷體" w:hint="eastAsia"/>
          <w:color w:val="222222"/>
          <w:sz w:val="32"/>
          <w:szCs w:val="32"/>
        </w:rPr>
        <w:t>。</w:t>
      </w:r>
    </w:p>
    <w:p w14:paraId="5651D15A" w14:textId="6A6E792C" w:rsidR="003744E3" w:rsidRDefault="002D0893" w:rsidP="00647A05">
      <w:pPr>
        <w:spacing w:line="500" w:lineRule="exact"/>
        <w:ind w:left="240"/>
        <w:rPr>
          <w:rFonts w:ascii="標楷體" w:eastAsia="標楷體" w:hAnsi="標楷體" w:cs="標楷體"/>
          <w:color w:val="222222"/>
          <w:sz w:val="32"/>
          <w:szCs w:val="32"/>
        </w:rPr>
      </w:pP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647A05">
        <w:rPr>
          <w:rFonts w:ascii="標楷體" w:eastAsia="標楷體" w:hAnsi="標楷體" w:cs="標楷體" w:hint="eastAsia"/>
          <w:color w:val="222222"/>
          <w:sz w:val="32"/>
          <w:szCs w:val="32"/>
        </w:rPr>
        <w:t>期程</w:t>
      </w:r>
      <w:r w:rsidR="001B1BDE"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：</w:t>
      </w:r>
      <w:proofErr w:type="gramStart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Ｏ</w:t>
      </w:r>
      <w:proofErr w:type="gramEnd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月-</w:t>
      </w:r>
      <w:proofErr w:type="gramStart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Ｏ</w:t>
      </w:r>
      <w:proofErr w:type="gramEnd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月，每月</w:t>
      </w:r>
      <w:proofErr w:type="gramStart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Ｏ</w:t>
      </w:r>
      <w:proofErr w:type="gramEnd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次，每次</w:t>
      </w:r>
      <w:proofErr w:type="gramStart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Ｏ</w:t>
      </w:r>
      <w:proofErr w:type="gramEnd"/>
      <w:r w:rsidR="00E3740C"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小時</w:t>
      </w:r>
    </w:p>
    <w:p w14:paraId="3283EEE4" w14:textId="77777777" w:rsidR="000823A3" w:rsidRPr="00DD709E" w:rsidRDefault="000823A3" w:rsidP="000823A3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增減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0823A3" w14:paraId="177BE2AE" w14:textId="77777777" w:rsidTr="008F5FF0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A6683" w14:textId="77777777" w:rsidR="000823A3" w:rsidRDefault="000823A3" w:rsidP="008F5FF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B6FE2" w14:textId="77777777" w:rsidR="000823A3" w:rsidRDefault="000823A3" w:rsidP="008F5FF0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FDEBC" w14:textId="77777777" w:rsidR="000823A3" w:rsidRDefault="000823A3" w:rsidP="008F5FF0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8109D87" w14:textId="77777777" w:rsidR="000823A3" w:rsidRDefault="000823A3" w:rsidP="008F5FF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8059C" w14:textId="77777777" w:rsidR="000823A3" w:rsidRDefault="000823A3" w:rsidP="008F5FF0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0823A3" w:rsidRPr="00EB026B" w14:paraId="1D270A44" w14:textId="77777777" w:rsidTr="000823A3">
        <w:trPr>
          <w:trHeight w:val="56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D8C0" w14:textId="77777777" w:rsidR="000823A3" w:rsidRDefault="000823A3" w:rsidP="008F5F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4ACC" w14:textId="07327004" w:rsidR="000823A3" w:rsidRPr="005467D0" w:rsidRDefault="007B0C79" w:rsidP="008F5F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友善社區安全守護共識討論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361F6" w14:textId="10907AA4" w:rsidR="007B0C79" w:rsidRPr="007B0C79" w:rsidRDefault="007B0C79" w:rsidP="001709CE">
            <w:pPr>
              <w:pStyle w:val="af"/>
              <w:numPr>
                <w:ilvl w:val="0"/>
                <w:numId w:val="16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</w:t>
            </w:r>
            <w:r w:rsidRPr="007B0C79">
              <w:rPr>
                <w:rFonts w:ascii="標楷體" w:eastAsia="標楷體" w:hAnsi="標楷體" w:cs="Arial" w:hint="eastAsia"/>
                <w:sz w:val="32"/>
                <w:szCs w:val="32"/>
              </w:rPr>
              <w:t>區裡的危險因子與需求探討</w:t>
            </w:r>
          </w:p>
          <w:p w14:paraId="29C2AF4D" w14:textId="11BDA771" w:rsidR="000823A3" w:rsidRPr="007B0C79" w:rsidRDefault="007B0C79" w:rsidP="001709CE">
            <w:pPr>
              <w:pStyle w:val="af"/>
              <w:numPr>
                <w:ilvl w:val="0"/>
                <w:numId w:val="16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cs="Arial" w:hint="eastAsia"/>
                <w:sz w:val="32"/>
                <w:szCs w:val="32"/>
              </w:rPr>
              <w:t>決定社區關注的安全守護議題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564" w14:textId="77777777" w:rsidR="000823A3" w:rsidRPr="005C0A48" w:rsidRDefault="000823A3" w:rsidP="008F5F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BDB1" w14:textId="77777777" w:rsidR="000823A3" w:rsidRPr="005C0A48" w:rsidRDefault="000823A3" w:rsidP="008F5F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23A3" w:rsidRPr="00EB026B" w14:paraId="75082662" w14:textId="77777777" w:rsidTr="008F5FF0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9CE" w14:textId="77777777" w:rsidR="000823A3" w:rsidRDefault="000823A3" w:rsidP="008F5F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3C58" w14:textId="2A9A91FE" w:rsidR="001709CE" w:rsidRPr="007B0C79" w:rsidRDefault="007B0C79" w:rsidP="001709C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 w:rsidR="00F05B9F">
              <w:rPr>
                <w:rFonts w:ascii="標楷體" w:eastAsia="標楷體" w:hAnsi="標楷體" w:hint="eastAsia"/>
                <w:sz w:val="32"/>
                <w:szCs w:val="32"/>
              </w:rPr>
              <w:t>多元</w:t>
            </w:r>
            <w:r w:rsidR="001709CE">
              <w:rPr>
                <w:rFonts w:ascii="標楷體" w:eastAsia="標楷體" w:hAnsi="標楷體" w:hint="eastAsia"/>
                <w:sz w:val="32"/>
                <w:szCs w:val="32"/>
              </w:rPr>
              <w:t>守護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D0A7D" w14:textId="77D0924B" w:rsidR="007B0C79" w:rsidRPr="007B0C79" w:rsidRDefault="007B0C79" w:rsidP="001709CE">
            <w:pPr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社區多元</w:t>
            </w:r>
            <w:r w:rsidR="00F05B9F">
              <w:rPr>
                <w:rFonts w:ascii="標楷體" w:eastAsia="標楷體" w:hAnsi="標楷體" w:hint="eastAsia"/>
                <w:sz w:val="32"/>
                <w:szCs w:val="32"/>
              </w:rPr>
              <w:t>災害</w:t>
            </w: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認識</w:t>
            </w:r>
          </w:p>
          <w:p w14:paraId="05165E1A" w14:textId="54E6920B" w:rsidR="007B0C79" w:rsidRPr="007B0C79" w:rsidRDefault="007B0C79" w:rsidP="001709CE">
            <w:pPr>
              <w:pStyle w:val="af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防災實務經驗分享</w:t>
            </w:r>
          </w:p>
          <w:p w14:paraId="6D124986" w14:textId="1B5B7275" w:rsidR="007B0C79" w:rsidRPr="007B0C79" w:rsidRDefault="007B0C79" w:rsidP="001709CE">
            <w:pPr>
              <w:pStyle w:val="af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減災</w:t>
            </w:r>
            <w:proofErr w:type="gramStart"/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與備災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準備</w:t>
            </w:r>
            <w:proofErr w:type="gramEnd"/>
          </w:p>
          <w:p w14:paraId="61FB6F14" w14:textId="3469DF48" w:rsidR="007B0C79" w:rsidRPr="007B0C79" w:rsidRDefault="007B0C79" w:rsidP="001709CE">
            <w:pPr>
              <w:pStyle w:val="af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災害緊急應變訓練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B36" w14:textId="77777777" w:rsidR="000823A3" w:rsidRDefault="000823A3" w:rsidP="008F5FF0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5B09" w14:textId="77777777" w:rsidR="000823A3" w:rsidRPr="005C0A48" w:rsidRDefault="000823A3" w:rsidP="008F5F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709CE" w:rsidRPr="00EB026B" w14:paraId="4254D9E5" w14:textId="77777777" w:rsidTr="008F5FF0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6DEB" w14:textId="191AB7DF" w:rsidR="001709CE" w:rsidRDefault="001709CE" w:rsidP="001709C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C23C" w14:textId="77777777" w:rsidR="001709CE" w:rsidRDefault="001709CE" w:rsidP="001709C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基礎急救</w:t>
            </w:r>
          </w:p>
          <w:p w14:paraId="47BEA424" w14:textId="746867F6" w:rsidR="001709CE" w:rsidRPr="007B0C79" w:rsidRDefault="001709CE" w:rsidP="001709C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照護訓練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4558" w14:textId="3E25E480" w:rsidR="001709CE" w:rsidRPr="00DD709E" w:rsidRDefault="001709CE" w:rsidP="001709CE">
            <w:pPr>
              <w:pStyle w:val="af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緊急</w:t>
            </w:r>
            <w:r w:rsidRPr="00DD709E">
              <w:rPr>
                <w:rFonts w:ascii="標楷體" w:eastAsia="標楷體" w:hAnsi="標楷體" w:cs="Arial" w:hint="eastAsia"/>
                <w:sz w:val="32"/>
                <w:szCs w:val="32"/>
              </w:rPr>
              <w:t>救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護</w:t>
            </w:r>
            <w:r w:rsidRPr="00DD709E">
              <w:rPr>
                <w:rFonts w:ascii="標楷體" w:eastAsia="標楷體" w:hAnsi="標楷體" w:cs="Arial" w:hint="eastAsia"/>
                <w:sz w:val="32"/>
                <w:szCs w:val="32"/>
              </w:rPr>
              <w:t>技能實作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(AED/CPR操作)</w:t>
            </w:r>
          </w:p>
          <w:p w14:paraId="7F2AF2E6" w14:textId="72BEB460" w:rsidR="001709CE" w:rsidRDefault="001709CE" w:rsidP="001709CE">
            <w:pPr>
              <w:pStyle w:val="af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社區常見意外分享與</w:t>
            </w:r>
            <w:r w:rsidRPr="00DD709E">
              <w:rPr>
                <w:rFonts w:ascii="標楷體" w:eastAsia="標楷體" w:hAnsi="標楷體" w:cs="Arial" w:hint="eastAsia"/>
                <w:sz w:val="32"/>
                <w:szCs w:val="32"/>
              </w:rPr>
              <w:t>簡易急救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方法</w:t>
            </w:r>
          </w:p>
          <w:p w14:paraId="77ABD5C3" w14:textId="46D89DCF" w:rsidR="001709CE" w:rsidRPr="001709CE" w:rsidRDefault="001709CE" w:rsidP="001709CE">
            <w:pPr>
              <w:pStyle w:val="af"/>
              <w:numPr>
                <w:ilvl w:val="0"/>
                <w:numId w:val="27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 w:cs="Arial"/>
                <w:sz w:val="32"/>
                <w:szCs w:val="32"/>
              </w:rPr>
            </w:pPr>
            <w:r w:rsidRPr="001709CE">
              <w:rPr>
                <w:rFonts w:ascii="標楷體" w:eastAsia="標楷體" w:hAnsi="標楷體" w:cs="Arial" w:hint="eastAsia"/>
                <w:sz w:val="32"/>
                <w:szCs w:val="32"/>
              </w:rPr>
              <w:t>通報處置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E22" w14:textId="27723DBC" w:rsidR="001709CE" w:rsidRDefault="001709CE" w:rsidP="001709C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5E3A" w14:textId="64B71F06" w:rsidR="001709CE" w:rsidRPr="005C0A48" w:rsidRDefault="001709CE" w:rsidP="001709C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可連結消防隊資源</w:t>
            </w:r>
          </w:p>
        </w:tc>
      </w:tr>
      <w:tr w:rsidR="007B0C79" w:rsidRPr="00EB026B" w14:paraId="1904F2D7" w14:textId="77777777" w:rsidTr="008F5FF0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2B3E" w14:textId="310C9631" w:rsidR="007B0C79" w:rsidRDefault="001709CE" w:rsidP="008F5F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B5CE" w14:textId="6CA3CAFA" w:rsidR="007B0C79" w:rsidRPr="007B0C79" w:rsidRDefault="007B0C79" w:rsidP="007B0C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社區防暴</w:t>
            </w:r>
            <w:r w:rsidR="001709CE">
              <w:rPr>
                <w:rFonts w:ascii="標楷體" w:eastAsia="標楷體" w:hAnsi="標楷體" w:hint="eastAsia"/>
                <w:sz w:val="32"/>
                <w:szCs w:val="32"/>
              </w:rPr>
              <w:t>守護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25900" w14:textId="61070A6E" w:rsidR="007B0C79" w:rsidRPr="007B0C79" w:rsidRDefault="007B0C79" w:rsidP="001709CE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暴力議題認識</w:t>
            </w:r>
          </w:p>
          <w:p w14:paraId="7219F6FE" w14:textId="4F305E75" w:rsidR="007B0C79" w:rsidRPr="007B0C79" w:rsidRDefault="007B0C79" w:rsidP="001709CE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cs="Arial" w:hint="eastAsia"/>
                <w:sz w:val="32"/>
                <w:szCs w:val="32"/>
              </w:rPr>
              <w:t>觀察與敏感度</w:t>
            </w: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訓練</w:t>
            </w:r>
          </w:p>
          <w:p w14:paraId="69256D80" w14:textId="77777777" w:rsidR="007B0C79" w:rsidRPr="007B0C79" w:rsidRDefault="007B0C79" w:rsidP="001709CE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危機判斷及處置</w:t>
            </w:r>
          </w:p>
          <w:p w14:paraId="3E298C6B" w14:textId="77777777" w:rsidR="007B0C79" w:rsidRPr="007B0C79" w:rsidRDefault="007B0C79" w:rsidP="001709CE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資源連結與運用</w:t>
            </w:r>
          </w:p>
          <w:p w14:paraId="594E4FDD" w14:textId="723D8BD0" w:rsidR="007B0C79" w:rsidRPr="007B0C79" w:rsidRDefault="007B0C79" w:rsidP="001709CE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通報處置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BAF" w14:textId="0B386328" w:rsidR="007B0C79" w:rsidRDefault="007B0C79" w:rsidP="008F5FF0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FFB8" w14:textId="4102AEB9" w:rsidR="007B0C79" w:rsidRPr="005C0A48" w:rsidRDefault="007B0C79" w:rsidP="008F5F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連結家防中心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資源</w:t>
            </w:r>
          </w:p>
        </w:tc>
      </w:tr>
      <w:tr w:rsidR="007B0C79" w:rsidRPr="00EB026B" w14:paraId="69AEAE02" w14:textId="77777777" w:rsidTr="008F5FF0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6DB1" w14:textId="273325D5" w:rsidR="007B0C79" w:rsidRDefault="001709CE" w:rsidP="007B0C7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8B16" w14:textId="77777777" w:rsidR="007B0C79" w:rsidRPr="007B0C79" w:rsidRDefault="007B0C79" w:rsidP="007B0C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社區街坊</w:t>
            </w:r>
          </w:p>
          <w:p w14:paraId="5BB44507" w14:textId="29CF7421" w:rsidR="007B0C79" w:rsidRPr="007B0C79" w:rsidRDefault="007B0C79" w:rsidP="007B0C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實地勘察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C62C8" w14:textId="6486489A" w:rsidR="007B0C79" w:rsidRPr="007B0C79" w:rsidRDefault="007B0C79" w:rsidP="00FC008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危險區段的探討</w:t>
            </w:r>
          </w:p>
          <w:p w14:paraId="72C29421" w14:textId="77777777" w:rsidR="007B0C79" w:rsidRDefault="007B0C79" w:rsidP="00FC008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B0C79">
              <w:rPr>
                <w:rFonts w:ascii="標楷體" w:eastAsia="標楷體" w:hAnsi="標楷體" w:hint="eastAsia"/>
                <w:sz w:val="32"/>
                <w:szCs w:val="32"/>
              </w:rPr>
              <w:t>安全區段防護</w:t>
            </w:r>
          </w:p>
          <w:p w14:paraId="297BD6D7" w14:textId="5FCC0567" w:rsidR="00FC0082" w:rsidRPr="00FC0082" w:rsidRDefault="00FC0082" w:rsidP="00FC0082">
            <w:pPr>
              <w:pStyle w:val="af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友善商店家串連行動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B473" w14:textId="77777777" w:rsidR="007B0C79" w:rsidRPr="005C0A48" w:rsidRDefault="007B0C79" w:rsidP="007B0C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580C" w14:textId="77777777" w:rsidR="007B0C79" w:rsidRPr="005C0A48" w:rsidRDefault="007B0C79" w:rsidP="007B0C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6B1C409" w14:textId="77777777" w:rsidR="000823A3" w:rsidRPr="000823A3" w:rsidRDefault="000823A3" w:rsidP="00647A05">
      <w:pPr>
        <w:spacing w:line="500" w:lineRule="exact"/>
        <w:ind w:left="240"/>
        <w:rPr>
          <w:rFonts w:ascii="標楷體" w:eastAsia="標楷體" w:hAnsi="標楷體" w:cs="標楷體"/>
          <w:color w:val="222222"/>
          <w:sz w:val="32"/>
          <w:szCs w:val="32"/>
        </w:rPr>
      </w:pPr>
    </w:p>
    <w:p w14:paraId="3A6E21AA" w14:textId="2885F7B9" w:rsidR="007E5B94" w:rsidRPr="00A84B0D" w:rsidRDefault="007E5B94" w:rsidP="007E5B94">
      <w:pPr>
        <w:spacing w:line="560" w:lineRule="exact"/>
        <w:ind w:leftChars="100" w:left="881" w:hangingChars="200" w:hanging="641"/>
        <w:rPr>
          <w:b/>
          <w:bCs/>
          <w:color w:val="FF0000"/>
        </w:rPr>
      </w:pP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二</w:t>
      </w: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0823A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實作與行動</w:t>
      </w:r>
      <w:r w:rsidR="00A84B0D" w:rsidRPr="00A84B0D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(範例</w:t>
      </w:r>
      <w:proofErr w:type="gramStart"/>
      <w:r w:rsidR="00A84B0D" w:rsidRPr="00A84B0D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一</w:t>
      </w:r>
      <w:proofErr w:type="gramEnd"/>
      <w:r w:rsidR="00A84B0D" w:rsidRPr="00A84B0D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)</w:t>
      </w:r>
    </w:p>
    <w:p w14:paraId="1F2CFE78" w14:textId="37B62A25" w:rsidR="007E5B94" w:rsidRDefault="007E5B94" w:rsidP="00B97E19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</w:t>
      </w:r>
      <w:r w:rsidR="005C0A48">
        <w:rPr>
          <w:rFonts w:ascii="標楷體" w:eastAsia="標楷體" w:hAnsi="標楷體" w:cs="標楷體" w:hint="eastAsia"/>
          <w:color w:val="222222"/>
          <w:sz w:val="32"/>
          <w:szCs w:val="32"/>
        </w:rPr>
        <w:t>為</w:t>
      </w:r>
      <w:r w:rsidR="00FC0082">
        <w:rPr>
          <w:rFonts w:ascii="標楷體" w:eastAsia="標楷體" w:hAnsi="標楷體" w:cs="標楷體" w:hint="eastAsia"/>
          <w:color w:val="222222"/>
          <w:sz w:val="32"/>
          <w:szCs w:val="32"/>
        </w:rPr>
        <w:t>落實社區安全守護行動，藉由</w:t>
      </w:r>
      <w:r w:rsidR="00F65590">
        <w:rPr>
          <w:rFonts w:ascii="標楷體" w:eastAsia="標楷體" w:hAnsi="標楷體" w:cs="標楷體" w:hint="eastAsia"/>
          <w:color w:val="222222"/>
          <w:sz w:val="32"/>
          <w:szCs w:val="32"/>
        </w:rPr>
        <w:t>社區安全地圖繪製</w:t>
      </w:r>
      <w:r w:rsidR="0024198F">
        <w:rPr>
          <w:rFonts w:ascii="標楷體" w:eastAsia="標楷體" w:hAnsi="標楷體" w:cs="標楷體" w:hint="eastAsia"/>
          <w:color w:val="222222"/>
          <w:sz w:val="32"/>
          <w:szCs w:val="32"/>
        </w:rPr>
        <w:t>與運用</w:t>
      </w:r>
      <w:r w:rsidR="00F65590">
        <w:rPr>
          <w:rFonts w:ascii="標楷體" w:eastAsia="標楷體" w:hAnsi="標楷體" w:cs="標楷體" w:hint="eastAsia"/>
          <w:color w:val="222222"/>
          <w:sz w:val="32"/>
          <w:szCs w:val="32"/>
        </w:rPr>
        <w:t>，深入了解友善社區</w:t>
      </w:r>
      <w:r w:rsidR="0024198F">
        <w:rPr>
          <w:rFonts w:ascii="標楷體" w:eastAsia="標楷體" w:hAnsi="標楷體" w:cs="標楷體" w:hint="eastAsia"/>
          <w:color w:val="222222"/>
          <w:sz w:val="32"/>
          <w:szCs w:val="32"/>
        </w:rPr>
        <w:t>安全</w:t>
      </w:r>
      <w:r w:rsidR="00F65590">
        <w:rPr>
          <w:rFonts w:ascii="標楷體" w:eastAsia="標楷體" w:hAnsi="標楷體" w:cs="標楷體" w:hint="eastAsia"/>
          <w:color w:val="222222"/>
          <w:sz w:val="32"/>
          <w:szCs w:val="32"/>
        </w:rPr>
        <w:t>環境建構議題，</w:t>
      </w:r>
      <w:r w:rsidR="0024198F">
        <w:rPr>
          <w:rFonts w:ascii="標楷體" w:eastAsia="標楷體" w:hAnsi="標楷體" w:cs="標楷體" w:hint="eastAsia"/>
          <w:color w:val="222222"/>
          <w:sz w:val="32"/>
          <w:szCs w:val="32"/>
        </w:rPr>
        <w:t>並以創意行動服務方案執行，共同建構安全友善的永續社區家園</w:t>
      </w:r>
      <w:r w:rsidR="005C0A48">
        <w:rPr>
          <w:rFonts w:ascii="標楷體" w:eastAsia="標楷體" w:hAnsi="標楷體" w:hint="eastAsia"/>
          <w:sz w:val="32"/>
          <w:szCs w:val="32"/>
        </w:rPr>
        <w:t>。</w:t>
      </w:r>
    </w:p>
    <w:p w14:paraId="1CF707A4" w14:textId="343A0943" w:rsidR="007E5B94" w:rsidRDefault="007E5B94" w:rsidP="001709CE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期程</w:t>
      </w: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：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-</w:t>
      </w:r>
      <w:proofErr w:type="gramStart"/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月</w:t>
      </w:r>
      <w:r w:rsidR="001709CE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共</w:t>
      </w:r>
      <w:proofErr w:type="gramStart"/>
      <w:r w:rsidR="001709CE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1709CE">
        <w:rPr>
          <w:rFonts w:ascii="標楷體" w:eastAsia="標楷體" w:hAnsi="標楷體" w:cs="標楷體" w:hint="eastAsia"/>
          <w:color w:val="222222"/>
          <w:sz w:val="32"/>
          <w:szCs w:val="32"/>
        </w:rPr>
        <w:t>場次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，計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73EF4981" w14:textId="7AB1D992" w:rsidR="007E5B94" w:rsidRPr="00DD709E" w:rsidRDefault="007E5B94" w:rsidP="00DD709E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="00DD709E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DD709E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DD709E">
        <w:rPr>
          <w:rFonts w:ascii="標楷體" w:eastAsia="標楷體" w:hAnsi="標楷體" w:cs="標楷體" w:hint="eastAsia"/>
          <w:color w:val="FF0000"/>
          <w:sz w:val="32"/>
          <w:szCs w:val="32"/>
        </w:rPr>
        <w:t>增減</w:t>
      </w:r>
      <w:r w:rsidR="00DD709E"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981C00" w14:paraId="233912BD" w14:textId="77777777" w:rsidTr="00D97126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440BE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6D79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89A7D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9DF4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76CE3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1709CE" w14:paraId="2EE55348" w14:textId="77777777" w:rsidTr="00922E86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5B0C" w14:textId="394DA260" w:rsidR="001709CE" w:rsidRPr="00922E86" w:rsidRDefault="001709CE" w:rsidP="001709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063E" w14:textId="77777777" w:rsidR="001709CE" w:rsidRDefault="001709CE" w:rsidP="001709C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社區安全地圖</w:t>
            </w:r>
          </w:p>
          <w:p w14:paraId="7AB492E1" w14:textId="377153F0" w:rsidR="001709CE" w:rsidRPr="0025288A" w:rsidRDefault="001709CE" w:rsidP="001709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繪製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3B26D" w14:textId="00B371F2" w:rsidR="001709CE" w:rsidRPr="001709CE" w:rsidRDefault="001709CE" w:rsidP="001709C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 w:rsidRPr="001709CE">
              <w:rPr>
                <w:rFonts w:ascii="標楷體" w:eastAsia="標楷體" w:hAnsi="標楷體" w:cs="Arial" w:hint="eastAsia"/>
                <w:sz w:val="32"/>
                <w:szCs w:val="32"/>
              </w:rPr>
              <w:t>分組</w:t>
            </w:r>
            <w:proofErr w:type="gramStart"/>
            <w:r w:rsidRPr="001709CE">
              <w:rPr>
                <w:rFonts w:ascii="標楷體" w:eastAsia="標楷體" w:hAnsi="標楷體" w:cs="Arial" w:hint="eastAsia"/>
                <w:sz w:val="32"/>
                <w:szCs w:val="32"/>
              </w:rPr>
              <w:t>實作產製</w:t>
            </w:r>
            <w:proofErr w:type="gramEnd"/>
            <w:r w:rsidRPr="001709CE">
              <w:rPr>
                <w:rFonts w:ascii="標楷體" w:eastAsia="標楷體" w:hAnsi="標楷體" w:cs="Arial" w:hint="eastAsia"/>
                <w:sz w:val="32"/>
                <w:szCs w:val="32"/>
              </w:rPr>
              <w:t>社區安全地圖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106FD" w14:textId="57C69099" w:rsidR="001709CE" w:rsidRPr="0025288A" w:rsidRDefault="001709CE" w:rsidP="001709C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620CE" w14:textId="06474B7D" w:rsidR="001709CE" w:rsidRPr="0025288A" w:rsidRDefault="001709CE" w:rsidP="001709C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0082" w14:paraId="083DD9F3" w14:textId="77777777" w:rsidTr="001709CE">
        <w:trPr>
          <w:trHeight w:val="141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DD64" w14:textId="61303545" w:rsidR="00FC0082" w:rsidRPr="0025288A" w:rsidRDefault="00FC0082" w:rsidP="00FC00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F29F" w14:textId="77777777" w:rsidR="00FC0082" w:rsidRDefault="00FC0082" w:rsidP="00FC00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社區安全地圖</w:t>
            </w:r>
          </w:p>
          <w:p w14:paraId="235631AD" w14:textId="22FF426C" w:rsidR="00FC0082" w:rsidRDefault="00FC0082" w:rsidP="00FC00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運用</w:t>
            </w:r>
            <w:r w:rsidR="00151354">
              <w:rPr>
                <w:rFonts w:ascii="標楷體" w:eastAsia="標楷體" w:hAnsi="標楷體" w:hint="eastAsia"/>
                <w:sz w:val="32"/>
                <w:szCs w:val="32"/>
              </w:rPr>
              <w:t>與宣導行動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460B2" w14:textId="6EECAD62" w:rsidR="00FC0082" w:rsidRDefault="00FC0082" w:rsidP="00FC0082">
            <w:pPr>
              <w:pStyle w:val="af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社區安全環境</w:t>
            </w:r>
            <w:r w:rsidRPr="00FC0082">
              <w:rPr>
                <w:rFonts w:ascii="標楷體" w:eastAsia="標楷體" w:hAnsi="標楷體" w:hint="eastAsia"/>
                <w:sz w:val="32"/>
                <w:szCs w:val="32"/>
              </w:rPr>
              <w:t>改善行動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-製作</w:t>
            </w:r>
            <w:r w:rsidRPr="001709CE">
              <w:rPr>
                <w:rFonts w:ascii="標楷體" w:eastAsia="標楷體" w:hAnsi="標楷體" w:hint="eastAsia"/>
                <w:sz w:val="32"/>
                <w:szCs w:val="32"/>
              </w:rPr>
              <w:t>社區安全告示牌</w:t>
            </w:r>
          </w:p>
          <w:p w14:paraId="7312EAA8" w14:textId="51F7328A" w:rsidR="00151354" w:rsidRDefault="00151354" w:rsidP="00E3740C">
            <w:pPr>
              <w:pStyle w:val="af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社區防災宣導行動</w:t>
            </w:r>
          </w:p>
          <w:p w14:paraId="3CBC865A" w14:textId="7B9882DA" w:rsidR="0024198F" w:rsidRPr="00FC0082" w:rsidRDefault="00151354" w:rsidP="00E3740C">
            <w:pPr>
              <w:pStyle w:val="af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社區防暴宣導行動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AEFA2" w14:textId="1C90FF36" w:rsidR="00FC0082" w:rsidRPr="0025288A" w:rsidRDefault="00FC0082" w:rsidP="00FC008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D186" w14:textId="5E217E0F" w:rsidR="00FC0082" w:rsidRPr="0025288A" w:rsidRDefault="00FC0082" w:rsidP="00FC008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D2402B5" w14:textId="37301BEE" w:rsidR="00A84B0D" w:rsidRPr="00A84B0D" w:rsidRDefault="00A84B0D" w:rsidP="00A84B0D">
      <w:pPr>
        <w:spacing w:line="560" w:lineRule="exact"/>
        <w:ind w:leftChars="100" w:left="881" w:hangingChars="200" w:hanging="641"/>
        <w:rPr>
          <w:b/>
          <w:bCs/>
          <w:color w:val="FF0000"/>
        </w:rPr>
      </w:pP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二</w:t>
      </w: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社區實作與行動</w:t>
      </w:r>
      <w:r w:rsidRPr="00A84B0D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(範例</w:t>
      </w:r>
      <w:r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二</w:t>
      </w:r>
      <w:r w:rsidRPr="00A84B0D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)</w:t>
      </w:r>
    </w:p>
    <w:p w14:paraId="6988D6A8" w14:textId="31A4AC31" w:rsidR="00A84B0D" w:rsidRDefault="00A84B0D" w:rsidP="00A84B0D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辦理說明：為促進社區參與，以組織社區長輩、婦女、兒少及志工等融入社區防災、社區防暴、反詐欺</w:t>
      </w:r>
      <w:r>
        <w:rPr>
          <w:rFonts w:ascii="標楷體" w:eastAsia="標楷體" w:hAnsi="標楷體" w:cs="標楷體"/>
          <w:color w:val="222222"/>
          <w:sz w:val="32"/>
          <w:szCs w:val="32"/>
        </w:rPr>
        <w:t>…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等宣導議題，形成行動宣導劇團，藉由行動演出深化社區多元防護教育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19FE371" w14:textId="77777777" w:rsidR="00A84B0D" w:rsidRDefault="00A84B0D" w:rsidP="00A84B0D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期程</w:t>
      </w: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：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月，共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場次，計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2DE53BEC" w14:textId="77777777" w:rsidR="00A84B0D" w:rsidRPr="00DD709E" w:rsidRDefault="00A84B0D" w:rsidP="00A84B0D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增減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A84B0D" w14:paraId="514D7D11" w14:textId="77777777" w:rsidTr="00D804C6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8865B" w14:textId="77777777" w:rsidR="00A84B0D" w:rsidRDefault="00A84B0D" w:rsidP="00D804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71EAF" w14:textId="77777777" w:rsidR="00A84B0D" w:rsidRDefault="00A84B0D" w:rsidP="00D804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1004E" w14:textId="77777777" w:rsidR="00A84B0D" w:rsidRDefault="00A84B0D" w:rsidP="00D804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9D48" w14:textId="77777777" w:rsidR="00A84B0D" w:rsidRDefault="00A84B0D" w:rsidP="00D804C6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FB132" w14:textId="77777777" w:rsidR="00A84B0D" w:rsidRDefault="00A84B0D" w:rsidP="00D804C6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A84B0D" w14:paraId="5D16FD79" w14:textId="77777777" w:rsidTr="00D804C6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CDF8" w14:textId="77777777" w:rsidR="00A84B0D" w:rsidRPr="00922E86" w:rsidRDefault="00A84B0D" w:rsidP="00D804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408C" w14:textId="7F32C1E5" w:rsidR="00A84B0D" w:rsidRPr="0025288A" w:rsidRDefault="00A84B0D" w:rsidP="00D804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社區行動劇場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1474C" w14:textId="0DE8DAE5" w:rsidR="00A84B0D" w:rsidRPr="00A84B0D" w:rsidRDefault="00A84B0D" w:rsidP="00A84B0D">
            <w:pPr>
              <w:pStyle w:val="af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 w:rsidRPr="00A84B0D"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擇</w:t>
            </w:r>
            <w:proofErr w:type="gramStart"/>
            <w:r w:rsidRPr="00A84B0D"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一</w:t>
            </w:r>
            <w:proofErr w:type="gramEnd"/>
            <w:r w:rsidRPr="00A84B0D"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社區防護主題，建構社區故事內容。</w:t>
            </w:r>
          </w:p>
          <w:p w14:paraId="31686BE9" w14:textId="77777777" w:rsidR="00A84B0D" w:rsidRDefault="00A84B0D" w:rsidP="00A84B0D">
            <w:pPr>
              <w:pStyle w:val="af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腳色分工與腳本製作</w:t>
            </w:r>
          </w:p>
          <w:p w14:paraId="29DB03D7" w14:textId="49766EDE" w:rsidR="00A84B0D" w:rsidRPr="00A84B0D" w:rsidRDefault="00A84B0D" w:rsidP="00A84B0D">
            <w:pPr>
              <w:pStyle w:val="af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社區行動排演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2F25CC" w14:textId="77777777" w:rsidR="00A84B0D" w:rsidRPr="0025288A" w:rsidRDefault="00A84B0D" w:rsidP="00D804C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9E304" w14:textId="77777777" w:rsidR="00A84B0D" w:rsidRPr="0025288A" w:rsidRDefault="00A84B0D" w:rsidP="00D804C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4B0D" w14:paraId="3159F301" w14:textId="77777777" w:rsidTr="00D804C6">
        <w:trPr>
          <w:trHeight w:val="141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EFE2" w14:textId="77777777" w:rsidR="00A84B0D" w:rsidRPr="0025288A" w:rsidRDefault="00A84B0D" w:rsidP="00D804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5C9D" w14:textId="704DA9A5" w:rsidR="00A84B0D" w:rsidRDefault="00A84B0D" w:rsidP="00A84B0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社區行動劇場</w:t>
            </w:r>
          </w:p>
          <w:p w14:paraId="691204DD" w14:textId="66C26FE4" w:rsidR="00A84B0D" w:rsidRDefault="00A84B0D" w:rsidP="00A84B0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成果發表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95DAC" w14:textId="77777777" w:rsidR="00A84B0D" w:rsidRDefault="00A84B0D" w:rsidP="00A84B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於社區多元場域進行社區劇場行動演出</w:t>
            </w:r>
          </w:p>
          <w:p w14:paraId="3B8A4418" w14:textId="7DB6A6D7" w:rsidR="00A84B0D" w:rsidRPr="00A84B0D" w:rsidRDefault="00A84B0D" w:rsidP="00A84B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-如社區據點、機構、校園、活動會場等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6316E6" w14:textId="77777777" w:rsidR="00A84B0D" w:rsidRPr="0025288A" w:rsidRDefault="00A84B0D" w:rsidP="00D804C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48A6" w14:textId="77777777" w:rsidR="00A84B0D" w:rsidRPr="0025288A" w:rsidRDefault="00A84B0D" w:rsidP="00D804C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3D010F" w14:textId="3A16506A" w:rsidR="00885B81" w:rsidRDefault="002D3977">
      <w:pPr>
        <w:spacing w:before="120" w:line="560" w:lineRule="exact"/>
        <w:ind w:left="-142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EEC" w14:paraId="4B2A8BAC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3F08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106A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15ADAE4B" w14:textId="7CACA2A5" w:rsidR="000823A3" w:rsidRPr="00E3740C" w:rsidRDefault="007E5B94" w:rsidP="005C217F">
      <w:pPr>
        <w:spacing w:line="500" w:lineRule="exact"/>
        <w:ind w:left="641" w:hanging="641"/>
        <w:rPr>
          <w:rFonts w:ascii="標楷體" w:eastAsia="標楷體" w:hAnsi="標楷體" w:cs="標楷體"/>
          <w:sz w:val="32"/>
          <w:szCs w:val="32"/>
        </w:rPr>
      </w:pPr>
      <w:r w:rsidRPr="007E5B94">
        <w:rPr>
          <w:rFonts w:ascii="標楷體" w:eastAsia="標楷體" w:hAnsi="標楷體" w:cs="標楷體" w:hint="eastAsia"/>
          <w:sz w:val="32"/>
          <w:szCs w:val="32"/>
        </w:rPr>
        <w:t>(</w:t>
      </w:r>
      <w:proofErr w:type="gramStart"/>
      <w:r w:rsidRPr="007E5B94"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Pr="007E5B94">
        <w:rPr>
          <w:rFonts w:ascii="標楷體" w:eastAsia="標楷體" w:hAnsi="標楷體" w:cs="標楷體" w:hint="eastAsia"/>
          <w:sz w:val="32"/>
          <w:szCs w:val="32"/>
        </w:rPr>
        <w:t>)</w:t>
      </w:r>
      <w:r w:rsidR="00E3740C">
        <w:rPr>
          <w:rFonts w:ascii="標楷體" w:eastAsia="標楷體" w:hAnsi="標楷體" w:cs="標楷體" w:hint="eastAsia"/>
          <w:sz w:val="32"/>
          <w:szCs w:val="32"/>
        </w:rPr>
        <w:t>藉由社區共識增能培訓，強化社區安</w:t>
      </w:r>
      <w:r w:rsidR="00E3740C">
        <w:rPr>
          <w:rFonts w:ascii="標楷體" w:eastAsia="標楷體" w:hAnsi="標楷體" w:cs="標楷體" w:hint="eastAsia"/>
          <w:color w:val="222222"/>
          <w:sz w:val="32"/>
          <w:szCs w:val="32"/>
        </w:rPr>
        <w:t>全防護前端整備工作，</w:t>
      </w:r>
      <w:r w:rsidR="00E3740C">
        <w:rPr>
          <w:rFonts w:ascii="標楷體" w:eastAsia="標楷體" w:hAnsi="標楷體" w:hint="eastAsia"/>
          <w:sz w:val="32"/>
          <w:szCs w:val="32"/>
        </w:rPr>
        <w:t>預期參加</w:t>
      </w:r>
      <w:r w:rsidR="001208E8">
        <w:rPr>
          <w:rFonts w:ascii="標楷體" w:eastAsia="標楷體" w:hAnsi="標楷體" w:hint="eastAsia"/>
          <w:sz w:val="32"/>
          <w:szCs w:val="32"/>
        </w:rPr>
        <w:t>志工</w:t>
      </w:r>
      <w:r w:rsidR="00E3740C">
        <w:rPr>
          <w:rFonts w:ascii="標楷體" w:eastAsia="標楷體" w:hAnsi="標楷體" w:hint="eastAsia"/>
          <w:sz w:val="32"/>
          <w:szCs w:val="32"/>
        </w:rPr>
        <w:t>人次達</w:t>
      </w:r>
      <w:r w:rsidR="00E3740C">
        <w:rPr>
          <w:rFonts w:ascii="標楷體" w:eastAsia="標楷體" w:hAnsi="標楷體" w:cs="標楷體" w:hint="eastAsia"/>
          <w:kern w:val="0"/>
          <w:sz w:val="32"/>
          <w:szCs w:val="32"/>
        </w:rPr>
        <w:t>○○人次。</w:t>
      </w:r>
    </w:p>
    <w:p w14:paraId="0B0EBD52" w14:textId="714F23E7" w:rsidR="000823A3" w:rsidRPr="001208E8" w:rsidRDefault="000823A3" w:rsidP="005C217F">
      <w:pPr>
        <w:spacing w:line="500" w:lineRule="exact"/>
        <w:ind w:left="641" w:hanging="641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(二)</w:t>
      </w:r>
      <w:r w:rsidRPr="000823A3">
        <w:rPr>
          <w:rFonts w:ascii="標楷體" w:eastAsia="標楷體" w:hAnsi="標楷體" w:hint="eastAsia"/>
          <w:sz w:val="32"/>
          <w:szCs w:val="32"/>
        </w:rPr>
        <w:t>透過繪製社區安全地圖，促使參與者了解社區資源網絡運用</w:t>
      </w:r>
      <w:r w:rsidR="002D3A06">
        <w:rPr>
          <w:rFonts w:ascii="標楷體" w:eastAsia="標楷體" w:hAnsi="標楷體" w:hint="eastAsia"/>
          <w:sz w:val="32"/>
          <w:szCs w:val="32"/>
        </w:rPr>
        <w:t>，</w:t>
      </w:r>
      <w:r w:rsidRPr="000823A3">
        <w:rPr>
          <w:rFonts w:ascii="標楷體" w:eastAsia="標楷體" w:hAnsi="標楷體" w:hint="eastAsia"/>
          <w:sz w:val="32"/>
          <w:szCs w:val="32"/>
        </w:rPr>
        <w:t>預計完成</w:t>
      </w:r>
      <w:r w:rsidRPr="000823A3">
        <w:rPr>
          <w:rFonts w:ascii="標楷體" w:eastAsia="標楷體" w:hAnsi="標楷體" w:hint="eastAsia"/>
          <w:sz w:val="32"/>
          <w:szCs w:val="32"/>
          <w:u w:val="single"/>
        </w:rPr>
        <w:t xml:space="preserve"> 1 </w:t>
      </w:r>
      <w:r w:rsidR="00E3740C">
        <w:rPr>
          <w:rFonts w:ascii="標楷體" w:eastAsia="標楷體" w:hAnsi="標楷體" w:hint="eastAsia"/>
          <w:sz w:val="32"/>
          <w:szCs w:val="32"/>
        </w:rPr>
        <w:t>幅</w:t>
      </w:r>
      <w:r w:rsidRPr="000823A3">
        <w:rPr>
          <w:rFonts w:ascii="標楷體" w:eastAsia="標楷體" w:hAnsi="標楷體" w:hint="eastAsia"/>
          <w:sz w:val="32"/>
          <w:szCs w:val="32"/>
        </w:rPr>
        <w:t>社區安全地圖</w:t>
      </w:r>
      <w:r w:rsidR="002D3A06">
        <w:rPr>
          <w:rFonts w:ascii="標楷體" w:eastAsia="標楷體" w:hAnsi="標楷體" w:hint="eastAsia"/>
          <w:sz w:val="32"/>
          <w:szCs w:val="32"/>
        </w:rPr>
        <w:t>，並運用社區安全地圖進行社區實際行動宣導活動，</w:t>
      </w:r>
      <w:r w:rsidR="002D3A06" w:rsidRPr="002D3A06">
        <w:rPr>
          <w:rFonts w:ascii="標楷體" w:eastAsia="標楷體" w:hAnsi="標楷體" w:hint="eastAsia"/>
          <w:sz w:val="32"/>
          <w:szCs w:val="32"/>
        </w:rPr>
        <w:t>預期宣導人次達</w:t>
      </w:r>
      <w:r w:rsidR="002D3A06" w:rsidRPr="002D3A06"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proofErr w:type="gramStart"/>
      <w:r w:rsidR="002D3A06" w:rsidRPr="002D3A06">
        <w:rPr>
          <w:rFonts w:ascii="標楷體" w:eastAsia="標楷體" w:hAnsi="標楷體" w:cs="標楷體" w:hint="eastAsia"/>
          <w:kern w:val="0"/>
          <w:sz w:val="32"/>
          <w:szCs w:val="32"/>
        </w:rPr>
        <w:t>人次</w:t>
      </w:r>
      <w:r w:rsidR="001208E8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proofErr w:type="gramEnd"/>
      <w:r w:rsidR="001208E8" w:rsidRP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其中長輩○○</w:t>
      </w:r>
      <w:proofErr w:type="gramStart"/>
      <w:r w:rsidR="001208E8" w:rsidRP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人次、</w:t>
      </w:r>
      <w:proofErr w:type="gramEnd"/>
      <w:r w:rsidR="001208E8" w:rsidRP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兒少○○人次</w:t>
      </w:r>
      <w:r w:rsidRPr="001208E8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41F0DE1A" w14:textId="694A51B1" w:rsidR="002D3A06" w:rsidRPr="001208E8" w:rsidRDefault="002D3A06" w:rsidP="001208E8">
      <w:pPr>
        <w:spacing w:line="500" w:lineRule="exact"/>
        <w:ind w:left="641" w:hanging="641"/>
        <w:rPr>
          <w:rFonts w:ascii="標楷體" w:eastAsia="標楷體" w:hAnsi="標楷體"/>
          <w:color w:val="FF0000"/>
          <w:sz w:val="32"/>
          <w:szCs w:val="32"/>
        </w:rPr>
      </w:pPr>
      <w:r w:rsidRPr="002D3A06">
        <w:rPr>
          <w:rFonts w:ascii="標楷體" w:eastAsia="標楷體" w:hAnsi="標楷體" w:cs="標楷體" w:hint="eastAsia"/>
          <w:color w:val="FF0000"/>
          <w:sz w:val="32"/>
          <w:szCs w:val="32"/>
        </w:rPr>
        <w:t>(三)</w:t>
      </w:r>
      <w:r w:rsidRPr="002D3A06">
        <w:rPr>
          <w:rFonts w:ascii="標楷體" w:eastAsia="標楷體" w:hAnsi="標楷體" w:hint="eastAsia"/>
          <w:color w:val="FF0000"/>
          <w:sz w:val="32"/>
          <w:szCs w:val="32"/>
        </w:rPr>
        <w:t>透過社區劇場，促使參與者了解社區資源網絡運用與社區防護教育，預計組織</w:t>
      </w:r>
      <w:r w:rsidRPr="002D3A0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1 </w:t>
      </w:r>
      <w:r w:rsidRPr="002D3A06">
        <w:rPr>
          <w:rFonts w:ascii="標楷體" w:eastAsia="標楷體" w:hAnsi="標楷體" w:hint="eastAsia"/>
          <w:color w:val="FF0000"/>
          <w:sz w:val="32"/>
          <w:szCs w:val="32"/>
        </w:rPr>
        <w:t>組社區</w:t>
      </w:r>
      <w:r>
        <w:rPr>
          <w:rFonts w:ascii="標楷體" w:eastAsia="標楷體" w:hAnsi="標楷體" w:hint="eastAsia"/>
          <w:color w:val="FF0000"/>
          <w:sz w:val="32"/>
          <w:szCs w:val="32"/>
        </w:rPr>
        <w:t>宣導</w:t>
      </w:r>
      <w:r w:rsidRPr="002D3A06">
        <w:rPr>
          <w:rFonts w:ascii="標楷體" w:eastAsia="標楷體" w:hAnsi="標楷體" w:hint="eastAsia"/>
          <w:color w:val="FF0000"/>
          <w:sz w:val="32"/>
          <w:szCs w:val="32"/>
        </w:rPr>
        <w:t>劇團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，預期宣導人次達</w:t>
      </w:r>
      <w:r w:rsidRPr="002D3A06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○○</w:t>
      </w:r>
      <w:proofErr w:type="gramStart"/>
      <w:r w:rsidRPr="002D3A06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人次</w:t>
      </w:r>
      <w:r w:rsid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，</w:t>
      </w:r>
      <w:proofErr w:type="gramEnd"/>
      <w:r w:rsidR="001208E8" w:rsidRP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其中長輩○○</w:t>
      </w:r>
      <w:proofErr w:type="gramStart"/>
      <w:r w:rsidR="001208E8" w:rsidRP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人次、</w:t>
      </w:r>
      <w:proofErr w:type="gramEnd"/>
      <w:r w:rsidR="001208E8" w:rsidRPr="001208E8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兒少○○人次</w:t>
      </w:r>
      <w:r w:rsidR="001208E8" w:rsidRPr="001208E8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785A6F4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0823A3" w14:paraId="1C0AE8D0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C5F9" w14:textId="2F9B28AD" w:rsidR="000823A3" w:rsidRDefault="000823A3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場地佈置費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BDFE" w14:textId="77777777" w:rsidR="000823A3" w:rsidRDefault="000823A3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9FA0" w14:textId="15A0597C" w:rsidR="000823A3" w:rsidRDefault="00B9630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9BC2" w14:textId="77777777" w:rsidR="000823A3" w:rsidRDefault="000823A3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4B1F" w14:textId="77777777" w:rsidR="000823A3" w:rsidRDefault="000823A3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14726A" w14:paraId="67D5BA21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8604" w14:textId="550174B7" w:rsidR="0014726A" w:rsidRDefault="0014726A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保險費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2052" w14:textId="77777777" w:rsidR="0014726A" w:rsidRDefault="0014726A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AD9A" w14:textId="46063B36" w:rsidR="0014726A" w:rsidRDefault="0014726A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AF2F" w14:textId="77777777" w:rsidR="0014726A" w:rsidRDefault="0014726A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676E" w14:textId="77777777" w:rsidR="0014726A" w:rsidRDefault="0014726A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044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47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3A4C" w14:textId="77777777" w:rsidR="001E2207" w:rsidRDefault="001E2207" w:rsidP="00B655AA">
      <w:r>
        <w:separator/>
      </w:r>
    </w:p>
  </w:endnote>
  <w:endnote w:type="continuationSeparator" w:id="0">
    <w:p w14:paraId="77252D4E" w14:textId="77777777" w:rsidR="001E2207" w:rsidRDefault="001E2207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6A2D" w14:textId="77777777" w:rsidR="00044FCF" w:rsidRDefault="00044FC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68229"/>
      <w:docPartObj>
        <w:docPartGallery w:val="Page Numbers (Bottom of Page)"/>
        <w:docPartUnique/>
      </w:docPartObj>
    </w:sdtPr>
    <w:sdtContent>
      <w:p w14:paraId="7B1C9915" w14:textId="4A999886" w:rsidR="00044FCF" w:rsidRDefault="00044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8254EC" w14:textId="77777777" w:rsidR="00044FCF" w:rsidRDefault="00044FC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E833" w14:textId="77777777" w:rsidR="00044FCF" w:rsidRDefault="00044F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0B5A" w14:textId="77777777" w:rsidR="001E2207" w:rsidRDefault="001E2207" w:rsidP="00B655AA">
      <w:r>
        <w:separator/>
      </w:r>
    </w:p>
  </w:footnote>
  <w:footnote w:type="continuationSeparator" w:id="0">
    <w:p w14:paraId="236BDC11" w14:textId="77777777" w:rsidR="001E2207" w:rsidRDefault="001E2207" w:rsidP="00B6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F72E" w14:textId="77777777" w:rsidR="00044FCF" w:rsidRDefault="00044FC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4C5D" w14:textId="77777777" w:rsidR="00044FCF" w:rsidRDefault="00044FC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2CA8" w14:textId="77777777" w:rsidR="00044FCF" w:rsidRDefault="00044FC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DA3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35766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025C7"/>
    <w:multiLevelType w:val="hybridMultilevel"/>
    <w:tmpl w:val="C3182CF0"/>
    <w:lvl w:ilvl="0" w:tplc="72A6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52E5"/>
    <w:multiLevelType w:val="hybridMultilevel"/>
    <w:tmpl w:val="EDE6130C"/>
    <w:lvl w:ilvl="0" w:tplc="5D5E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F7CAB"/>
    <w:multiLevelType w:val="hybridMultilevel"/>
    <w:tmpl w:val="6E2035FC"/>
    <w:lvl w:ilvl="0" w:tplc="FABE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17FA8"/>
    <w:multiLevelType w:val="hybridMultilevel"/>
    <w:tmpl w:val="B36CABB4"/>
    <w:lvl w:ilvl="0" w:tplc="662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539E8"/>
    <w:multiLevelType w:val="hybridMultilevel"/>
    <w:tmpl w:val="240C3B94"/>
    <w:lvl w:ilvl="0" w:tplc="F0DA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966BE"/>
    <w:multiLevelType w:val="hybridMultilevel"/>
    <w:tmpl w:val="267E2296"/>
    <w:lvl w:ilvl="0" w:tplc="8CFE64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23BE3"/>
    <w:multiLevelType w:val="hybridMultilevel"/>
    <w:tmpl w:val="D21E78C8"/>
    <w:lvl w:ilvl="0" w:tplc="7236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B38CE"/>
    <w:multiLevelType w:val="hybridMultilevel"/>
    <w:tmpl w:val="A1AE324C"/>
    <w:lvl w:ilvl="0" w:tplc="377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40288"/>
    <w:multiLevelType w:val="hybridMultilevel"/>
    <w:tmpl w:val="485AFC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583D7F"/>
    <w:multiLevelType w:val="hybridMultilevel"/>
    <w:tmpl w:val="49409E54"/>
    <w:lvl w:ilvl="0" w:tplc="CA3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C30711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1E5FB6"/>
    <w:multiLevelType w:val="hybridMultilevel"/>
    <w:tmpl w:val="93B4F612"/>
    <w:lvl w:ilvl="0" w:tplc="386A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2A2CBA"/>
    <w:multiLevelType w:val="hybridMultilevel"/>
    <w:tmpl w:val="41DC0BA2"/>
    <w:lvl w:ilvl="0" w:tplc="A16C3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3B20C3"/>
    <w:multiLevelType w:val="hybridMultilevel"/>
    <w:tmpl w:val="D27428E4"/>
    <w:lvl w:ilvl="0" w:tplc="6ECC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A645D9"/>
    <w:multiLevelType w:val="hybridMultilevel"/>
    <w:tmpl w:val="F5FEAE7E"/>
    <w:lvl w:ilvl="0" w:tplc="7900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2E5549"/>
    <w:multiLevelType w:val="hybridMultilevel"/>
    <w:tmpl w:val="B996473A"/>
    <w:lvl w:ilvl="0" w:tplc="47588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DB69F0"/>
    <w:multiLevelType w:val="hybridMultilevel"/>
    <w:tmpl w:val="485AFC1E"/>
    <w:lvl w:ilvl="0" w:tplc="38C8C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17"/>
  </w:num>
  <w:num w:numId="2" w16cid:durableId="902252683">
    <w:abstractNumId w:val="1"/>
  </w:num>
  <w:num w:numId="3" w16cid:durableId="130830561">
    <w:abstractNumId w:val="26"/>
  </w:num>
  <w:num w:numId="4" w16cid:durableId="930699250">
    <w:abstractNumId w:val="23"/>
  </w:num>
  <w:num w:numId="5" w16cid:durableId="1019433964">
    <w:abstractNumId w:val="15"/>
  </w:num>
  <w:num w:numId="6" w16cid:durableId="504787984">
    <w:abstractNumId w:val="21"/>
  </w:num>
  <w:num w:numId="7" w16cid:durableId="7872121">
    <w:abstractNumId w:val="20"/>
  </w:num>
  <w:num w:numId="8" w16cid:durableId="536969156">
    <w:abstractNumId w:val="16"/>
  </w:num>
  <w:num w:numId="9" w16cid:durableId="1138299349">
    <w:abstractNumId w:val="29"/>
  </w:num>
  <w:num w:numId="10" w16cid:durableId="637610508">
    <w:abstractNumId w:val="10"/>
  </w:num>
  <w:num w:numId="11" w16cid:durableId="1791123878">
    <w:abstractNumId w:val="6"/>
  </w:num>
  <w:num w:numId="12" w16cid:durableId="1839617984">
    <w:abstractNumId w:val="4"/>
  </w:num>
  <w:num w:numId="13" w16cid:durableId="453057477">
    <w:abstractNumId w:val="12"/>
  </w:num>
  <w:num w:numId="14" w16cid:durableId="795832541">
    <w:abstractNumId w:val="18"/>
  </w:num>
  <w:num w:numId="15" w16cid:durableId="994453825">
    <w:abstractNumId w:val="14"/>
  </w:num>
  <w:num w:numId="16" w16cid:durableId="867913589">
    <w:abstractNumId w:val="0"/>
  </w:num>
  <w:num w:numId="17" w16cid:durableId="6056080">
    <w:abstractNumId w:val="25"/>
  </w:num>
  <w:num w:numId="18" w16cid:durableId="1300069868">
    <w:abstractNumId w:val="22"/>
  </w:num>
  <w:num w:numId="19" w16cid:durableId="169832409">
    <w:abstractNumId w:val="11"/>
  </w:num>
  <w:num w:numId="20" w16cid:durableId="832795119">
    <w:abstractNumId w:val="8"/>
  </w:num>
  <w:num w:numId="21" w16cid:durableId="1182859563">
    <w:abstractNumId w:val="9"/>
  </w:num>
  <w:num w:numId="22" w16cid:durableId="511574622">
    <w:abstractNumId w:val="7"/>
  </w:num>
  <w:num w:numId="23" w16cid:durableId="1148133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2803921">
    <w:abstractNumId w:val="28"/>
  </w:num>
  <w:num w:numId="25" w16cid:durableId="74910491">
    <w:abstractNumId w:val="27"/>
  </w:num>
  <w:num w:numId="26" w16cid:durableId="961304519">
    <w:abstractNumId w:val="19"/>
  </w:num>
  <w:num w:numId="27" w16cid:durableId="470952007">
    <w:abstractNumId w:val="2"/>
  </w:num>
  <w:num w:numId="28" w16cid:durableId="124130829">
    <w:abstractNumId w:val="30"/>
  </w:num>
  <w:num w:numId="29" w16cid:durableId="768966272">
    <w:abstractNumId w:val="24"/>
  </w:num>
  <w:num w:numId="30" w16cid:durableId="1215116710">
    <w:abstractNumId w:val="13"/>
  </w:num>
  <w:num w:numId="31" w16cid:durableId="166254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17423"/>
    <w:rsid w:val="00044FCF"/>
    <w:rsid w:val="00057811"/>
    <w:rsid w:val="0006168D"/>
    <w:rsid w:val="0008131E"/>
    <w:rsid w:val="000823A3"/>
    <w:rsid w:val="000F03D6"/>
    <w:rsid w:val="001208E8"/>
    <w:rsid w:val="00126C23"/>
    <w:rsid w:val="0014726A"/>
    <w:rsid w:val="00151354"/>
    <w:rsid w:val="00166C14"/>
    <w:rsid w:val="001709CE"/>
    <w:rsid w:val="001743CE"/>
    <w:rsid w:val="00195EE5"/>
    <w:rsid w:val="001B1BDE"/>
    <w:rsid w:val="001B5224"/>
    <w:rsid w:val="001E2207"/>
    <w:rsid w:val="00204985"/>
    <w:rsid w:val="002218F9"/>
    <w:rsid w:val="00221FBB"/>
    <w:rsid w:val="00235B73"/>
    <w:rsid w:val="0024198F"/>
    <w:rsid w:val="0025288A"/>
    <w:rsid w:val="00293161"/>
    <w:rsid w:val="002A107F"/>
    <w:rsid w:val="002A35AA"/>
    <w:rsid w:val="002D0893"/>
    <w:rsid w:val="002D3977"/>
    <w:rsid w:val="002D3A06"/>
    <w:rsid w:val="002E0BB3"/>
    <w:rsid w:val="002F48B2"/>
    <w:rsid w:val="00303379"/>
    <w:rsid w:val="00356653"/>
    <w:rsid w:val="00370349"/>
    <w:rsid w:val="003737EB"/>
    <w:rsid w:val="003744E3"/>
    <w:rsid w:val="00396E2E"/>
    <w:rsid w:val="003B5230"/>
    <w:rsid w:val="003B764C"/>
    <w:rsid w:val="003F01BA"/>
    <w:rsid w:val="003F2512"/>
    <w:rsid w:val="004153FA"/>
    <w:rsid w:val="0042463C"/>
    <w:rsid w:val="00430092"/>
    <w:rsid w:val="0043312C"/>
    <w:rsid w:val="004A5266"/>
    <w:rsid w:val="004C791F"/>
    <w:rsid w:val="004F629B"/>
    <w:rsid w:val="00526608"/>
    <w:rsid w:val="005467D0"/>
    <w:rsid w:val="005C0A48"/>
    <w:rsid w:val="005C217F"/>
    <w:rsid w:val="005D07FC"/>
    <w:rsid w:val="005D117E"/>
    <w:rsid w:val="005F57B2"/>
    <w:rsid w:val="005F7C62"/>
    <w:rsid w:val="006255D9"/>
    <w:rsid w:val="00647A05"/>
    <w:rsid w:val="00650EEC"/>
    <w:rsid w:val="00696CB6"/>
    <w:rsid w:val="006D030B"/>
    <w:rsid w:val="006E0FD6"/>
    <w:rsid w:val="006E2B7F"/>
    <w:rsid w:val="00733F23"/>
    <w:rsid w:val="007552B2"/>
    <w:rsid w:val="0076799D"/>
    <w:rsid w:val="00781F61"/>
    <w:rsid w:val="007B0C79"/>
    <w:rsid w:val="007E5B94"/>
    <w:rsid w:val="007F6BB6"/>
    <w:rsid w:val="00803AF6"/>
    <w:rsid w:val="0080706C"/>
    <w:rsid w:val="0086045B"/>
    <w:rsid w:val="00885B81"/>
    <w:rsid w:val="00892190"/>
    <w:rsid w:val="0089354D"/>
    <w:rsid w:val="008F486C"/>
    <w:rsid w:val="00906045"/>
    <w:rsid w:val="009062A2"/>
    <w:rsid w:val="00922E86"/>
    <w:rsid w:val="00945C1B"/>
    <w:rsid w:val="00981C00"/>
    <w:rsid w:val="00986568"/>
    <w:rsid w:val="009E01D0"/>
    <w:rsid w:val="009F1368"/>
    <w:rsid w:val="00A00925"/>
    <w:rsid w:val="00A3322F"/>
    <w:rsid w:val="00A84B0D"/>
    <w:rsid w:val="00AA06CF"/>
    <w:rsid w:val="00B00A26"/>
    <w:rsid w:val="00B13BAE"/>
    <w:rsid w:val="00B21871"/>
    <w:rsid w:val="00B655AA"/>
    <w:rsid w:val="00B96301"/>
    <w:rsid w:val="00B97E19"/>
    <w:rsid w:val="00BD5347"/>
    <w:rsid w:val="00BF3800"/>
    <w:rsid w:val="00BF3D5C"/>
    <w:rsid w:val="00C12505"/>
    <w:rsid w:val="00C27129"/>
    <w:rsid w:val="00C41EFA"/>
    <w:rsid w:val="00C71392"/>
    <w:rsid w:val="00C8697E"/>
    <w:rsid w:val="00CC3F75"/>
    <w:rsid w:val="00CF03FD"/>
    <w:rsid w:val="00CF6285"/>
    <w:rsid w:val="00D36962"/>
    <w:rsid w:val="00D560D3"/>
    <w:rsid w:val="00D8337A"/>
    <w:rsid w:val="00D97126"/>
    <w:rsid w:val="00DD709E"/>
    <w:rsid w:val="00DE18D0"/>
    <w:rsid w:val="00E33F9F"/>
    <w:rsid w:val="00E3740C"/>
    <w:rsid w:val="00E5713A"/>
    <w:rsid w:val="00EB026B"/>
    <w:rsid w:val="00ED010E"/>
    <w:rsid w:val="00F05B9F"/>
    <w:rsid w:val="00F252AB"/>
    <w:rsid w:val="00F65590"/>
    <w:rsid w:val="00F9298C"/>
    <w:rsid w:val="00FC0082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7</cp:revision>
  <cp:lastPrinted>2022-11-30T10:09:00Z</cp:lastPrinted>
  <dcterms:created xsi:type="dcterms:W3CDTF">2022-12-05T09:38:00Z</dcterms:created>
  <dcterms:modified xsi:type="dcterms:W3CDTF">2022-12-13T11:19:00Z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