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7FA7" w:rsidRPr="0011103B" w:rsidRDefault="0004701D" w:rsidP="0004701D">
      <w:pPr>
        <w:tabs>
          <w:tab w:val="left" w:pos="340"/>
        </w:tabs>
        <w:jc w:val="center"/>
        <w:rPr>
          <w:rFonts w:ascii="Times New Roman" w:eastAsia="Times New Roman" w:hAnsi="Times New Roman"/>
          <w:b/>
          <w:sz w:val="36"/>
        </w:rPr>
      </w:pPr>
      <w:r w:rsidRPr="0011103B">
        <w:rPr>
          <w:rFonts w:ascii="標楷體" w:eastAsia="標楷體" w:hAnsi="標楷體" w:hint="eastAsia"/>
          <w:b/>
          <w:sz w:val="36"/>
        </w:rPr>
        <w:t>長期照顧機構用電設備</w:t>
      </w:r>
      <w:r w:rsidR="00917FA7" w:rsidRPr="0011103B">
        <w:rPr>
          <w:rFonts w:ascii="標楷體" w:eastAsia="標楷體" w:hAnsi="標楷體"/>
          <w:b/>
          <w:sz w:val="36"/>
        </w:rPr>
        <w:t>檢測紀錄總表</w:t>
      </w:r>
      <w:r w:rsidR="00917FA7" w:rsidRPr="0011103B">
        <w:rPr>
          <w:rFonts w:ascii="Times New Roman" w:eastAsia="Times New Roman" w:hAnsi="Times New Roman"/>
          <w:b/>
          <w:sz w:val="36"/>
        </w:rPr>
        <w:t>(</w:t>
      </w:r>
      <w:r w:rsidR="00917FA7" w:rsidRPr="0011103B">
        <w:rPr>
          <w:rFonts w:ascii="Times New Roman" w:eastAsia="Times New Roman" w:hAnsi="Times New Roman"/>
        </w:rPr>
        <w:tab/>
      </w:r>
      <w:r w:rsidR="00917FA7" w:rsidRPr="0011103B">
        <w:rPr>
          <w:rFonts w:ascii="標楷體" w:eastAsia="標楷體" w:hAnsi="標楷體"/>
          <w:b/>
          <w:sz w:val="36"/>
        </w:rPr>
        <w:t>年</w:t>
      </w:r>
      <w:r w:rsidR="00917FA7" w:rsidRPr="0011103B">
        <w:rPr>
          <w:rFonts w:ascii="標楷體" w:eastAsia="標楷體" w:hAnsi="標楷體"/>
          <w:b/>
          <w:sz w:val="36"/>
        </w:rPr>
        <w:tab/>
        <w:t>月</w:t>
      </w:r>
      <w:r w:rsidR="00917FA7" w:rsidRPr="0011103B">
        <w:rPr>
          <w:rFonts w:ascii="Times New Roman" w:eastAsia="Times New Roman" w:hAnsi="Times New Roman"/>
          <w:b/>
          <w:sz w:val="3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2"/>
        <w:gridCol w:w="1215"/>
        <w:gridCol w:w="1417"/>
        <w:gridCol w:w="1985"/>
        <w:gridCol w:w="3263"/>
      </w:tblGrid>
      <w:tr w:rsidR="0004701D" w:rsidRPr="0011103B" w:rsidTr="00973547">
        <w:trPr>
          <w:trHeight w:val="1080"/>
        </w:trPr>
        <w:tc>
          <w:tcPr>
            <w:tcW w:w="2012" w:type="dxa"/>
            <w:shd w:val="clear" w:color="auto" w:fill="auto"/>
            <w:vAlign w:val="center"/>
          </w:tcPr>
          <w:p w:rsidR="0004701D" w:rsidRPr="0011103B" w:rsidRDefault="00297A1F" w:rsidP="00973547">
            <w:pPr>
              <w:tabs>
                <w:tab w:val="left" w:pos="340"/>
              </w:tabs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機構</w:t>
            </w:r>
            <w:r w:rsidR="0004701D" w:rsidRPr="0011103B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名稱</w:t>
            </w:r>
          </w:p>
        </w:tc>
        <w:tc>
          <w:tcPr>
            <w:tcW w:w="2632" w:type="dxa"/>
            <w:gridSpan w:val="2"/>
            <w:shd w:val="clear" w:color="auto" w:fill="auto"/>
            <w:vAlign w:val="center"/>
          </w:tcPr>
          <w:p w:rsidR="0004701D" w:rsidRPr="0011103B" w:rsidRDefault="0004701D" w:rsidP="00973547">
            <w:pPr>
              <w:tabs>
                <w:tab w:val="left" w:pos="340"/>
              </w:tabs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701D" w:rsidRPr="0011103B" w:rsidRDefault="00297A1F" w:rsidP="00973547">
            <w:pPr>
              <w:tabs>
                <w:tab w:val="left" w:pos="340"/>
              </w:tabs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機構</w:t>
            </w:r>
            <w:r w:rsidR="0004701D" w:rsidRPr="0011103B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地址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04701D" w:rsidRPr="0011103B" w:rsidRDefault="0004701D" w:rsidP="00973547">
            <w:pPr>
              <w:tabs>
                <w:tab w:val="left" w:pos="340"/>
              </w:tabs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04701D" w:rsidRPr="0011103B" w:rsidTr="00973547">
        <w:trPr>
          <w:trHeight w:val="554"/>
        </w:trPr>
        <w:tc>
          <w:tcPr>
            <w:tcW w:w="2012" w:type="dxa"/>
            <w:shd w:val="clear" w:color="auto" w:fill="auto"/>
            <w:vAlign w:val="center"/>
          </w:tcPr>
          <w:p w:rsidR="0004701D" w:rsidRPr="0011103B" w:rsidRDefault="00297A1F" w:rsidP="00973547">
            <w:pPr>
              <w:tabs>
                <w:tab w:val="left" w:pos="340"/>
              </w:tabs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機構</w:t>
            </w:r>
            <w:r w:rsidR="0004701D" w:rsidRPr="0011103B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負責人</w:t>
            </w:r>
          </w:p>
        </w:tc>
        <w:tc>
          <w:tcPr>
            <w:tcW w:w="2632" w:type="dxa"/>
            <w:gridSpan w:val="2"/>
            <w:shd w:val="clear" w:color="auto" w:fill="auto"/>
            <w:vAlign w:val="center"/>
          </w:tcPr>
          <w:p w:rsidR="0004701D" w:rsidRPr="0011103B" w:rsidRDefault="0004701D" w:rsidP="00973547">
            <w:pPr>
              <w:tabs>
                <w:tab w:val="left" w:pos="340"/>
              </w:tabs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701D" w:rsidRPr="0011103B" w:rsidRDefault="0004701D" w:rsidP="00973547">
            <w:pPr>
              <w:tabs>
                <w:tab w:val="left" w:pos="340"/>
              </w:tabs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責任分界點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04701D" w:rsidRPr="0011103B" w:rsidRDefault="0004701D" w:rsidP="00973547">
            <w:pPr>
              <w:tabs>
                <w:tab w:val="left" w:pos="340"/>
              </w:tabs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04701D" w:rsidRPr="0011103B" w:rsidTr="00973547">
        <w:trPr>
          <w:trHeight w:val="560"/>
        </w:trPr>
        <w:tc>
          <w:tcPr>
            <w:tcW w:w="2012" w:type="dxa"/>
            <w:shd w:val="clear" w:color="auto" w:fill="auto"/>
            <w:vAlign w:val="center"/>
          </w:tcPr>
          <w:p w:rsidR="0004701D" w:rsidRPr="0011103B" w:rsidRDefault="0004701D" w:rsidP="00973547">
            <w:pPr>
              <w:tabs>
                <w:tab w:val="left" w:pos="340"/>
              </w:tabs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電號</w:t>
            </w:r>
          </w:p>
        </w:tc>
        <w:tc>
          <w:tcPr>
            <w:tcW w:w="2632" w:type="dxa"/>
            <w:gridSpan w:val="2"/>
            <w:shd w:val="clear" w:color="auto" w:fill="auto"/>
            <w:vAlign w:val="center"/>
          </w:tcPr>
          <w:p w:rsidR="0004701D" w:rsidRPr="0011103B" w:rsidRDefault="0004701D" w:rsidP="00973547">
            <w:pPr>
              <w:tabs>
                <w:tab w:val="left" w:pos="340"/>
              </w:tabs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701D" w:rsidRPr="0011103B" w:rsidRDefault="0004701D" w:rsidP="00973547">
            <w:pPr>
              <w:tabs>
                <w:tab w:val="left" w:pos="340"/>
              </w:tabs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契約容量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04701D" w:rsidRPr="0011103B" w:rsidRDefault="0004701D" w:rsidP="00973547">
            <w:pPr>
              <w:tabs>
                <w:tab w:val="left" w:pos="340"/>
              </w:tabs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04701D" w:rsidRPr="0011103B" w:rsidTr="00973547">
        <w:trPr>
          <w:trHeight w:val="552"/>
        </w:trPr>
        <w:tc>
          <w:tcPr>
            <w:tcW w:w="2012" w:type="dxa"/>
            <w:shd w:val="clear" w:color="auto" w:fill="auto"/>
            <w:vAlign w:val="center"/>
          </w:tcPr>
          <w:p w:rsidR="0004701D" w:rsidRPr="0011103B" w:rsidRDefault="0004701D" w:rsidP="00973547">
            <w:pPr>
              <w:tabs>
                <w:tab w:val="left" w:pos="340"/>
              </w:tabs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/>
                <w:w w:val="98"/>
                <w:kern w:val="2"/>
                <w:sz w:val="28"/>
                <w:szCs w:val="28"/>
              </w:rPr>
              <w:t>檢測</w:t>
            </w:r>
            <w:r w:rsidR="00297A1F" w:rsidRPr="0011103B">
              <w:rPr>
                <w:rFonts w:ascii="標楷體" w:eastAsia="標楷體" w:hAnsi="標楷體" w:cs="Times New Roman" w:hint="eastAsia"/>
                <w:w w:val="98"/>
                <w:kern w:val="2"/>
              </w:rPr>
              <w:t>(日期及氣候)</w:t>
            </w:r>
          </w:p>
        </w:tc>
        <w:tc>
          <w:tcPr>
            <w:tcW w:w="7880" w:type="dxa"/>
            <w:gridSpan w:val="4"/>
            <w:shd w:val="clear" w:color="auto" w:fill="auto"/>
            <w:vAlign w:val="center"/>
          </w:tcPr>
          <w:p w:rsidR="0004701D" w:rsidRPr="0011103B" w:rsidRDefault="0004701D" w:rsidP="00973547">
            <w:pPr>
              <w:tabs>
                <w:tab w:val="left" w:pos="340"/>
              </w:tabs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日期：</w:t>
            </w:r>
            <w:r w:rsidR="001345F9"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       </w:t>
            </w:r>
            <w:r w:rsidRPr="0011103B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，天氣：</w:t>
            </w:r>
            <w:r w:rsidR="001345F9"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  </w:t>
            </w:r>
            <w:r w:rsidRPr="0011103B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，氣溫：</w:t>
            </w:r>
            <w:r w:rsidR="001345F9"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</w:t>
            </w:r>
            <w:r w:rsidR="00297A1F"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</w:t>
            </w:r>
            <w:r w:rsidR="001345F9"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</w:t>
            </w:r>
            <w:r w:rsidRPr="0011103B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℃，濕度：</w:t>
            </w:r>
            <w:r w:rsidR="001345F9"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</w:t>
            </w:r>
            <w:r w:rsidR="00297A1F"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</w:t>
            </w:r>
            <w:r w:rsidR="001345F9"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</w:t>
            </w:r>
            <w:r w:rsidRPr="0011103B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％</w:t>
            </w:r>
          </w:p>
        </w:tc>
      </w:tr>
      <w:tr w:rsidR="0004701D" w:rsidRPr="0011103B" w:rsidTr="00973547">
        <w:trPr>
          <w:trHeight w:val="560"/>
        </w:trPr>
        <w:tc>
          <w:tcPr>
            <w:tcW w:w="2012" w:type="dxa"/>
            <w:shd w:val="clear" w:color="auto" w:fill="auto"/>
            <w:vAlign w:val="center"/>
          </w:tcPr>
          <w:p w:rsidR="0004701D" w:rsidRPr="0011103B" w:rsidRDefault="0004701D" w:rsidP="00973547">
            <w:pPr>
              <w:tabs>
                <w:tab w:val="left" w:pos="340"/>
              </w:tabs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電氣技術人員</w:t>
            </w:r>
          </w:p>
        </w:tc>
        <w:tc>
          <w:tcPr>
            <w:tcW w:w="2632" w:type="dxa"/>
            <w:gridSpan w:val="2"/>
            <w:shd w:val="clear" w:color="auto" w:fill="auto"/>
            <w:vAlign w:val="center"/>
          </w:tcPr>
          <w:p w:rsidR="0004701D" w:rsidRPr="0011103B" w:rsidRDefault="0004701D" w:rsidP="00973547">
            <w:pPr>
              <w:tabs>
                <w:tab w:val="left" w:pos="340"/>
              </w:tabs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701D" w:rsidRPr="0011103B" w:rsidRDefault="0004701D" w:rsidP="00973547">
            <w:pPr>
              <w:tabs>
                <w:tab w:val="left" w:pos="340"/>
              </w:tabs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執照號碼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04701D" w:rsidRPr="0011103B" w:rsidRDefault="0004701D" w:rsidP="00973547">
            <w:pPr>
              <w:tabs>
                <w:tab w:val="left" w:pos="340"/>
              </w:tabs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297A1F" w:rsidRPr="0011103B" w:rsidTr="00973547">
        <w:trPr>
          <w:trHeight w:val="568"/>
        </w:trPr>
        <w:tc>
          <w:tcPr>
            <w:tcW w:w="2012" w:type="dxa"/>
            <w:shd w:val="clear" w:color="auto" w:fill="auto"/>
            <w:vAlign w:val="center"/>
          </w:tcPr>
          <w:p w:rsidR="00297A1F" w:rsidRPr="0011103B" w:rsidRDefault="00297A1F" w:rsidP="00973547">
            <w:pPr>
              <w:tabs>
                <w:tab w:val="left" w:pos="340"/>
              </w:tabs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通訊處</w:t>
            </w:r>
          </w:p>
        </w:tc>
        <w:tc>
          <w:tcPr>
            <w:tcW w:w="7880" w:type="dxa"/>
            <w:gridSpan w:val="4"/>
            <w:shd w:val="clear" w:color="auto" w:fill="auto"/>
            <w:vAlign w:val="center"/>
          </w:tcPr>
          <w:p w:rsidR="00297A1F" w:rsidRPr="0011103B" w:rsidRDefault="00297A1F" w:rsidP="00973547">
            <w:pPr>
              <w:tabs>
                <w:tab w:val="left" w:pos="340"/>
              </w:tabs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04701D" w:rsidRPr="0011103B" w:rsidTr="00973547">
        <w:trPr>
          <w:trHeight w:val="546"/>
        </w:trPr>
        <w:tc>
          <w:tcPr>
            <w:tcW w:w="2012" w:type="dxa"/>
            <w:shd w:val="clear" w:color="auto" w:fill="auto"/>
            <w:vAlign w:val="center"/>
          </w:tcPr>
          <w:p w:rsidR="0004701D" w:rsidRPr="0011103B" w:rsidRDefault="0004701D" w:rsidP="00973547">
            <w:pPr>
              <w:tabs>
                <w:tab w:val="left" w:pos="340"/>
              </w:tabs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記</w:t>
            </w:r>
            <w:r w:rsidRPr="0011103B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錄人員</w:t>
            </w:r>
          </w:p>
        </w:tc>
        <w:tc>
          <w:tcPr>
            <w:tcW w:w="2632" w:type="dxa"/>
            <w:gridSpan w:val="2"/>
            <w:shd w:val="clear" w:color="auto" w:fill="auto"/>
            <w:vAlign w:val="center"/>
          </w:tcPr>
          <w:p w:rsidR="0004701D" w:rsidRPr="0011103B" w:rsidRDefault="0004701D" w:rsidP="00973547">
            <w:pPr>
              <w:tabs>
                <w:tab w:val="left" w:pos="340"/>
              </w:tabs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701D" w:rsidRPr="0011103B" w:rsidRDefault="00297A1F" w:rsidP="00973547">
            <w:pPr>
              <w:tabs>
                <w:tab w:val="left" w:pos="340"/>
              </w:tabs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下次檢測月份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04701D" w:rsidRPr="0011103B" w:rsidRDefault="0004701D" w:rsidP="00973547">
            <w:pPr>
              <w:tabs>
                <w:tab w:val="left" w:pos="340"/>
              </w:tabs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1345F9" w:rsidRPr="0011103B" w:rsidTr="00973547">
        <w:trPr>
          <w:trHeight w:val="987"/>
        </w:trPr>
        <w:tc>
          <w:tcPr>
            <w:tcW w:w="2012" w:type="dxa"/>
            <w:shd w:val="clear" w:color="auto" w:fill="auto"/>
            <w:vAlign w:val="center"/>
          </w:tcPr>
          <w:p w:rsidR="001345F9" w:rsidRPr="0011103B" w:rsidRDefault="001345F9" w:rsidP="00973547">
            <w:pPr>
              <w:tabs>
                <w:tab w:val="left" w:pos="340"/>
              </w:tabs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用電設備容量</w:t>
            </w:r>
          </w:p>
        </w:tc>
        <w:tc>
          <w:tcPr>
            <w:tcW w:w="7880" w:type="dxa"/>
            <w:gridSpan w:val="4"/>
            <w:shd w:val="clear" w:color="auto" w:fill="auto"/>
            <w:vAlign w:val="center"/>
          </w:tcPr>
          <w:p w:rsidR="001345F9" w:rsidRPr="0011103B" w:rsidRDefault="001345F9" w:rsidP="00973547">
            <w:pPr>
              <w:tabs>
                <w:tab w:val="left" w:pos="340"/>
              </w:tabs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供電電壓：</w:t>
            </w:r>
          </w:p>
          <w:p w:rsidR="001345F9" w:rsidRPr="0011103B" w:rsidRDefault="001345F9" w:rsidP="00973547">
            <w:pPr>
              <w:tabs>
                <w:tab w:val="left" w:pos="340"/>
              </w:tabs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電</w:t>
            </w: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</w:t>
            </w:r>
            <w:r w:rsidRPr="0011103B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動</w:t>
            </w: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</w:t>
            </w:r>
            <w:r w:rsidRPr="0011103B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力：</w:t>
            </w: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</w:t>
            </w:r>
            <w:r w:rsidRPr="0011103B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hp，電熱：</w:t>
            </w: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</w:t>
            </w:r>
            <w:r w:rsidRPr="0011103B">
              <w:rPr>
                <w:rFonts w:cs="Times New Roman"/>
                <w:kern w:val="2"/>
                <w:sz w:val="28"/>
                <w:szCs w:val="28"/>
              </w:rPr>
              <w:t>kW</w:t>
            </w:r>
            <w:r w:rsidRPr="0011103B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，照明</w:t>
            </w: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：  </w:t>
            </w:r>
            <w:r w:rsidRPr="0011103B">
              <w:rPr>
                <w:rFonts w:cs="Times New Roman"/>
                <w:kern w:val="2"/>
                <w:sz w:val="28"/>
                <w:szCs w:val="28"/>
              </w:rPr>
              <w:t>kW</w:t>
            </w: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，其他：</w:t>
            </w:r>
          </w:p>
        </w:tc>
      </w:tr>
      <w:tr w:rsidR="0004701D" w:rsidRPr="0011103B" w:rsidTr="00973547">
        <w:trPr>
          <w:trHeight w:val="70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04701D" w:rsidRPr="0011103B" w:rsidRDefault="001345F9" w:rsidP="00973547">
            <w:pPr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附件及檢驗項目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701D" w:rsidRPr="0011103B" w:rsidRDefault="001345F9" w:rsidP="00973547">
            <w:pPr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序次數量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701D" w:rsidRPr="0011103B" w:rsidRDefault="001345F9" w:rsidP="00973547">
            <w:pPr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評判結果</w:t>
            </w:r>
            <w:r w:rsidRPr="0011103B">
              <w:rPr>
                <w:rFonts w:ascii="標楷體" w:eastAsia="標楷體" w:hAnsi="標楷體" w:cs="Times New Roman" w:hint="eastAsia"/>
                <w:kern w:val="2"/>
              </w:rPr>
              <w:t>(註1)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04701D" w:rsidRPr="0011103B" w:rsidRDefault="001345F9" w:rsidP="00973547">
            <w:pPr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說明</w:t>
            </w:r>
          </w:p>
        </w:tc>
      </w:tr>
      <w:tr w:rsidR="00243D01" w:rsidRPr="0011103B" w:rsidTr="00973547">
        <w:trPr>
          <w:trHeight w:val="54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DB2606" w:rsidRPr="0011103B" w:rsidRDefault="00DB2606" w:rsidP="00973547">
            <w:pPr>
              <w:tabs>
                <w:tab w:val="left" w:pos="340"/>
              </w:tabs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用電設備檢測紀錄表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2606" w:rsidRPr="0011103B" w:rsidRDefault="00DB2606" w:rsidP="00973547">
            <w:pPr>
              <w:tabs>
                <w:tab w:val="left" w:pos="340"/>
              </w:tabs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2606" w:rsidRPr="0011103B" w:rsidRDefault="00DB2606" w:rsidP="00973547">
            <w:pPr>
              <w:tabs>
                <w:tab w:val="left" w:pos="340"/>
              </w:tabs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B2606" w:rsidRPr="0011103B" w:rsidRDefault="00DB2606" w:rsidP="00973547">
            <w:pPr>
              <w:tabs>
                <w:tab w:val="left" w:pos="340"/>
              </w:tabs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243D01" w:rsidRPr="0011103B" w:rsidTr="00973547">
        <w:trPr>
          <w:trHeight w:val="567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1345F9" w:rsidRPr="0011103B" w:rsidRDefault="001345F9" w:rsidP="00973547">
            <w:pPr>
              <w:tabs>
                <w:tab w:val="left" w:pos="340"/>
              </w:tabs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低壓設備檢測紀錄表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45F9" w:rsidRPr="0011103B" w:rsidRDefault="001345F9" w:rsidP="00973547">
            <w:pPr>
              <w:tabs>
                <w:tab w:val="left" w:pos="340"/>
              </w:tabs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45F9" w:rsidRPr="0011103B" w:rsidRDefault="001345F9" w:rsidP="00973547">
            <w:pPr>
              <w:tabs>
                <w:tab w:val="left" w:pos="340"/>
              </w:tabs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345F9" w:rsidRPr="0011103B" w:rsidRDefault="001345F9" w:rsidP="00973547">
            <w:pPr>
              <w:tabs>
                <w:tab w:val="left" w:pos="340"/>
              </w:tabs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F87681" w:rsidRPr="0011103B" w:rsidTr="00973547">
        <w:trPr>
          <w:trHeight w:val="127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87681" w:rsidRPr="0011103B" w:rsidRDefault="00F87681" w:rsidP="00973547">
            <w:pPr>
              <w:tabs>
                <w:tab w:val="left" w:pos="340"/>
              </w:tabs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建議事項</w:t>
            </w:r>
          </w:p>
        </w:tc>
        <w:tc>
          <w:tcPr>
            <w:tcW w:w="6665" w:type="dxa"/>
            <w:gridSpan w:val="3"/>
            <w:shd w:val="clear" w:color="auto" w:fill="auto"/>
            <w:vAlign w:val="center"/>
          </w:tcPr>
          <w:p w:rsidR="00F87681" w:rsidRPr="0011103B" w:rsidRDefault="00F87681" w:rsidP="00973547">
            <w:pPr>
              <w:tabs>
                <w:tab w:val="left" w:pos="340"/>
              </w:tabs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F87681" w:rsidRPr="0011103B" w:rsidTr="00973547">
        <w:trPr>
          <w:trHeight w:val="127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87681" w:rsidRPr="0011103B" w:rsidRDefault="00F87681" w:rsidP="00973547">
            <w:pPr>
              <w:tabs>
                <w:tab w:val="left" w:pos="340"/>
              </w:tabs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改善對策</w:t>
            </w:r>
          </w:p>
        </w:tc>
        <w:tc>
          <w:tcPr>
            <w:tcW w:w="6665" w:type="dxa"/>
            <w:gridSpan w:val="3"/>
            <w:shd w:val="clear" w:color="auto" w:fill="auto"/>
            <w:vAlign w:val="center"/>
          </w:tcPr>
          <w:p w:rsidR="00F87681" w:rsidRPr="0011103B" w:rsidRDefault="00F87681" w:rsidP="00973547">
            <w:pPr>
              <w:tabs>
                <w:tab w:val="left" w:pos="340"/>
              </w:tabs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243D01" w:rsidRPr="0011103B" w:rsidTr="00973547">
        <w:trPr>
          <w:trHeight w:val="696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1345F9" w:rsidRPr="0011103B" w:rsidRDefault="001345F9" w:rsidP="00973547">
            <w:pPr>
              <w:tabs>
                <w:tab w:val="left" w:pos="340"/>
              </w:tabs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備註</w:t>
            </w:r>
          </w:p>
        </w:tc>
        <w:tc>
          <w:tcPr>
            <w:tcW w:w="6665" w:type="dxa"/>
            <w:gridSpan w:val="3"/>
            <w:shd w:val="clear" w:color="auto" w:fill="auto"/>
            <w:vAlign w:val="center"/>
          </w:tcPr>
          <w:p w:rsidR="001345F9" w:rsidRPr="0011103B" w:rsidRDefault="001345F9" w:rsidP="00973547">
            <w:pPr>
              <w:tabs>
                <w:tab w:val="left" w:pos="340"/>
              </w:tabs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</w:tbl>
    <w:p w:rsidR="00297A1F" w:rsidRPr="0011103B" w:rsidRDefault="00BE392F" w:rsidP="009670D9">
      <w:pPr>
        <w:tabs>
          <w:tab w:val="left" w:pos="340"/>
        </w:tabs>
        <w:jc w:val="both"/>
        <w:rPr>
          <w:rFonts w:ascii="標楷體" w:eastAsia="標楷體" w:hAnsi="標楷體"/>
          <w:sz w:val="28"/>
          <w:szCs w:val="28"/>
        </w:rPr>
      </w:pPr>
      <w:r w:rsidRPr="0011103B">
        <w:rPr>
          <w:rFonts w:ascii="標楷體" w:eastAsia="標楷體" w:hAnsi="標楷體" w:hint="eastAsia"/>
          <w:sz w:val="28"/>
          <w:szCs w:val="28"/>
        </w:rPr>
        <w:t>註1</w:t>
      </w:r>
      <w:r w:rsidR="00297A1F" w:rsidRPr="0011103B">
        <w:rPr>
          <w:rFonts w:ascii="標楷體" w:eastAsia="標楷體" w:hAnsi="標楷體" w:hint="eastAsia"/>
          <w:w w:val="98"/>
          <w:sz w:val="28"/>
          <w:szCs w:val="28"/>
        </w:rPr>
        <w:t>：</w:t>
      </w:r>
      <w:r w:rsidR="00297A1F" w:rsidRPr="0011103B">
        <w:rPr>
          <w:rFonts w:ascii="標楷體" w:eastAsia="標楷體" w:hAnsi="標楷體"/>
          <w:sz w:val="28"/>
          <w:szCs w:val="28"/>
        </w:rPr>
        <w:t>評判結果：</w:t>
      </w:r>
      <w:r w:rsidR="00297A1F" w:rsidRPr="0011103B">
        <w:rPr>
          <w:sz w:val="28"/>
          <w:szCs w:val="28"/>
        </w:rPr>
        <w:t>G-</w:t>
      </w:r>
      <w:r w:rsidR="00297A1F" w:rsidRPr="0011103B">
        <w:rPr>
          <w:rFonts w:ascii="標楷體" w:eastAsia="標楷體" w:hAnsi="標楷體"/>
          <w:sz w:val="28"/>
          <w:szCs w:val="28"/>
        </w:rPr>
        <w:t>良好、</w:t>
      </w:r>
      <w:r w:rsidR="00297A1F" w:rsidRPr="0011103B">
        <w:rPr>
          <w:sz w:val="28"/>
          <w:szCs w:val="28"/>
        </w:rPr>
        <w:t>D-</w:t>
      </w:r>
      <w:r w:rsidR="00297A1F" w:rsidRPr="0011103B">
        <w:rPr>
          <w:rFonts w:ascii="標楷體" w:eastAsia="標楷體" w:hAnsi="標楷體"/>
          <w:sz w:val="28"/>
          <w:szCs w:val="28"/>
        </w:rPr>
        <w:t>劣化、</w:t>
      </w:r>
      <w:r w:rsidR="00297A1F" w:rsidRPr="0011103B">
        <w:rPr>
          <w:sz w:val="28"/>
          <w:szCs w:val="28"/>
        </w:rPr>
        <w:t>I-</w:t>
      </w:r>
      <w:r w:rsidR="00297A1F" w:rsidRPr="0011103B">
        <w:rPr>
          <w:rFonts w:ascii="標楷體" w:eastAsia="標楷體" w:hAnsi="標楷體"/>
          <w:sz w:val="28"/>
          <w:szCs w:val="28"/>
        </w:rPr>
        <w:t>待修檢查、</w:t>
      </w:r>
      <w:r w:rsidR="00297A1F" w:rsidRPr="0011103B">
        <w:rPr>
          <w:sz w:val="28"/>
          <w:szCs w:val="28"/>
        </w:rPr>
        <w:t>B-</w:t>
      </w:r>
      <w:r w:rsidR="00297A1F" w:rsidRPr="0011103B">
        <w:rPr>
          <w:rFonts w:ascii="標楷體" w:eastAsia="標楷體" w:hAnsi="標楷體"/>
          <w:sz w:val="28"/>
          <w:szCs w:val="28"/>
        </w:rPr>
        <w:t>不良。</w:t>
      </w:r>
    </w:p>
    <w:p w:rsidR="00243D01" w:rsidRPr="0011103B" w:rsidRDefault="00297A1F" w:rsidP="009670D9">
      <w:pPr>
        <w:tabs>
          <w:tab w:val="left" w:pos="350"/>
        </w:tabs>
        <w:ind w:left="770" w:right="40" w:hangingChars="275" w:hanging="770"/>
        <w:jc w:val="both"/>
        <w:rPr>
          <w:rFonts w:ascii="標楷體" w:eastAsia="標楷體" w:hAnsi="標楷體"/>
          <w:sz w:val="28"/>
          <w:szCs w:val="28"/>
        </w:rPr>
      </w:pPr>
      <w:r w:rsidRPr="0011103B">
        <w:rPr>
          <w:rFonts w:ascii="標楷體" w:eastAsia="標楷體" w:hAnsi="標楷體" w:hint="eastAsia"/>
          <w:sz w:val="28"/>
          <w:szCs w:val="28"/>
        </w:rPr>
        <w:t>註2：</w:t>
      </w:r>
      <w:r w:rsidR="00BE392F" w:rsidRPr="0011103B">
        <w:rPr>
          <w:rFonts w:ascii="標楷體" w:eastAsia="標楷體" w:hAnsi="標楷體" w:hint="eastAsia"/>
          <w:sz w:val="28"/>
          <w:szCs w:val="28"/>
        </w:rPr>
        <w:t>總表、</w:t>
      </w:r>
      <w:r w:rsidR="009D132F" w:rsidRPr="0011103B">
        <w:rPr>
          <w:rFonts w:ascii="標楷體" w:eastAsia="標楷體" w:hAnsi="標楷體" w:hint="eastAsia"/>
          <w:sz w:val="28"/>
          <w:szCs w:val="28"/>
        </w:rPr>
        <w:t>用電設備檢測</w:t>
      </w:r>
      <w:r w:rsidR="00BE392F" w:rsidRPr="0011103B">
        <w:rPr>
          <w:rFonts w:ascii="標楷體" w:eastAsia="標楷體" w:hAnsi="標楷體" w:hint="eastAsia"/>
          <w:sz w:val="28"/>
          <w:szCs w:val="28"/>
        </w:rPr>
        <w:t>紀錄表及低壓設備檢測紀錄表</w:t>
      </w:r>
      <w:r w:rsidR="009D132F" w:rsidRPr="0011103B">
        <w:rPr>
          <w:rFonts w:ascii="標楷體" w:eastAsia="標楷體" w:hAnsi="標楷體" w:hint="eastAsia"/>
          <w:sz w:val="28"/>
          <w:szCs w:val="28"/>
        </w:rPr>
        <w:t>：</w:t>
      </w:r>
      <w:r w:rsidR="009D132F" w:rsidRPr="00807DCB">
        <w:rPr>
          <w:rFonts w:ascii="標楷體" w:eastAsia="標楷體" w:hAnsi="標楷體" w:hint="eastAsia"/>
          <w:b/>
          <w:sz w:val="28"/>
          <w:szCs w:val="28"/>
          <w:u w:val="single"/>
        </w:rPr>
        <w:t>每半年</w:t>
      </w:r>
      <w:r w:rsidR="009D132F" w:rsidRPr="0011103B">
        <w:rPr>
          <w:rFonts w:ascii="標楷體" w:eastAsia="標楷體" w:hAnsi="標楷體" w:hint="eastAsia"/>
          <w:sz w:val="28"/>
          <w:szCs w:val="28"/>
        </w:rPr>
        <w:t>由機構</w:t>
      </w:r>
      <w:r w:rsidR="009D132F" w:rsidRPr="00807DCB">
        <w:rPr>
          <w:rFonts w:ascii="標楷體" w:eastAsia="標楷體" w:hAnsi="標楷體" w:hint="eastAsia"/>
          <w:b/>
          <w:sz w:val="28"/>
          <w:szCs w:val="28"/>
          <w:u w:val="single"/>
        </w:rPr>
        <w:t>專任</w:t>
      </w:r>
      <w:r w:rsidR="004C1469" w:rsidRPr="00807DCB">
        <w:rPr>
          <w:rFonts w:eastAsia="標楷體" w:hint="eastAsia"/>
          <w:b/>
          <w:sz w:val="28"/>
          <w:szCs w:val="28"/>
          <w:u w:val="single"/>
        </w:rPr>
        <w:t>電氣</w:t>
      </w:r>
      <w:r w:rsidR="009D132F" w:rsidRPr="00807DCB">
        <w:rPr>
          <w:rFonts w:eastAsia="標楷體" w:hint="eastAsia"/>
          <w:b/>
          <w:sz w:val="28"/>
          <w:szCs w:val="28"/>
          <w:u w:val="single"/>
        </w:rPr>
        <w:t>技術人員或委託用電設備檢驗維護業者</w:t>
      </w:r>
      <w:r w:rsidR="009D132F" w:rsidRPr="0011103B">
        <w:rPr>
          <w:rFonts w:ascii="標楷體" w:eastAsia="標楷體" w:hAnsi="標楷體" w:hint="eastAsia"/>
          <w:sz w:val="28"/>
          <w:szCs w:val="28"/>
        </w:rPr>
        <w:t>檢測1次，其中1次得以活電熱顯影檢查。</w:t>
      </w:r>
      <w:r w:rsidR="00243D01" w:rsidRPr="0011103B">
        <w:rPr>
          <w:rFonts w:ascii="標楷體" w:eastAsia="標楷體" w:hAnsi="標楷體" w:hint="eastAsia"/>
          <w:sz w:val="28"/>
          <w:szCs w:val="28"/>
        </w:rPr>
        <w:t>上開</w:t>
      </w:r>
      <w:r w:rsidR="009D132F" w:rsidRPr="0011103B">
        <w:rPr>
          <w:rFonts w:ascii="標楷體" w:eastAsia="標楷體" w:hAnsi="標楷體" w:hint="eastAsia"/>
          <w:sz w:val="28"/>
          <w:szCs w:val="28"/>
        </w:rPr>
        <w:t>表單</w:t>
      </w:r>
      <w:r w:rsidR="00BE392F" w:rsidRPr="0011103B">
        <w:rPr>
          <w:rFonts w:ascii="標楷體" w:eastAsia="標楷體" w:hAnsi="標楷體" w:hint="eastAsia"/>
          <w:sz w:val="28"/>
          <w:szCs w:val="28"/>
        </w:rPr>
        <w:t>一</w:t>
      </w:r>
      <w:r w:rsidRPr="0011103B">
        <w:rPr>
          <w:rFonts w:ascii="標楷體" w:eastAsia="標楷體" w:hAnsi="標楷體"/>
          <w:sz w:val="28"/>
          <w:szCs w:val="28"/>
        </w:rPr>
        <w:t>式</w:t>
      </w:r>
      <w:r w:rsidRPr="0011103B">
        <w:rPr>
          <w:sz w:val="28"/>
          <w:szCs w:val="28"/>
        </w:rPr>
        <w:t xml:space="preserve"> 3 </w:t>
      </w:r>
      <w:r w:rsidRPr="0011103B">
        <w:rPr>
          <w:rFonts w:ascii="標楷體" w:eastAsia="標楷體" w:hAnsi="標楷體"/>
          <w:sz w:val="28"/>
          <w:szCs w:val="28"/>
        </w:rPr>
        <w:t>份，</w:t>
      </w:r>
      <w:r w:rsidR="009D132F" w:rsidRPr="0011103B">
        <w:rPr>
          <w:rFonts w:ascii="標楷體" w:eastAsia="標楷體" w:hAnsi="標楷體" w:hint="eastAsia"/>
          <w:sz w:val="28"/>
          <w:szCs w:val="28"/>
        </w:rPr>
        <w:t xml:space="preserve"> </w:t>
      </w:r>
      <w:r w:rsidRPr="0011103B">
        <w:rPr>
          <w:rFonts w:ascii="標楷體" w:eastAsia="標楷體" w:hAnsi="標楷體" w:hint="eastAsia"/>
          <w:sz w:val="28"/>
          <w:szCs w:val="28"/>
        </w:rPr>
        <w:t>1份由受檢機構留存，1份由受檢機構函報其主管機關</w:t>
      </w:r>
      <w:r w:rsidR="00E03444" w:rsidRPr="00E03444">
        <w:rPr>
          <w:rFonts w:ascii="標楷體" w:eastAsia="標楷體" w:hAnsi="標楷體" w:hint="eastAsia"/>
          <w:b/>
          <w:sz w:val="24"/>
          <w:szCs w:val="24"/>
        </w:rPr>
        <w:t>(</w:t>
      </w:r>
      <w:r w:rsidR="009670D9">
        <w:rPr>
          <w:rFonts w:ascii="標楷體" w:eastAsia="標楷體" w:hAnsi="標楷體" w:hint="eastAsia"/>
          <w:b/>
          <w:sz w:val="24"/>
          <w:szCs w:val="24"/>
        </w:rPr>
        <w:t>高雄市政府社會</w:t>
      </w:r>
      <w:r w:rsidR="00E03444" w:rsidRPr="00E03444">
        <w:rPr>
          <w:rFonts w:ascii="標楷體" w:eastAsia="標楷體" w:hAnsi="標楷體" w:hint="eastAsia"/>
          <w:b/>
          <w:sz w:val="24"/>
          <w:szCs w:val="24"/>
        </w:rPr>
        <w:t>局)</w:t>
      </w:r>
      <w:r w:rsidRPr="0011103B">
        <w:rPr>
          <w:rFonts w:ascii="標楷體" w:eastAsia="標楷體" w:hAnsi="標楷體" w:hint="eastAsia"/>
          <w:sz w:val="28"/>
          <w:szCs w:val="28"/>
        </w:rPr>
        <w:t>，</w:t>
      </w:r>
      <w:r w:rsidRPr="0011103B">
        <w:rPr>
          <w:sz w:val="28"/>
          <w:szCs w:val="28"/>
        </w:rPr>
        <w:t xml:space="preserve"> 1 </w:t>
      </w:r>
      <w:r w:rsidRPr="0011103B">
        <w:rPr>
          <w:rFonts w:ascii="標楷體" w:eastAsia="標楷體" w:hAnsi="標楷體"/>
          <w:sz w:val="28"/>
          <w:szCs w:val="28"/>
        </w:rPr>
        <w:t>份</w:t>
      </w:r>
      <w:r w:rsidRPr="0011103B">
        <w:rPr>
          <w:rFonts w:ascii="標楷體" w:eastAsia="標楷體" w:hAnsi="標楷體" w:hint="eastAsia"/>
          <w:sz w:val="28"/>
          <w:szCs w:val="28"/>
        </w:rPr>
        <w:t>由</w:t>
      </w:r>
      <w:r w:rsidRPr="0011103B">
        <w:rPr>
          <w:rFonts w:ascii="標楷體" w:eastAsia="標楷體" w:hAnsi="標楷體"/>
          <w:sz w:val="28"/>
          <w:szCs w:val="28"/>
        </w:rPr>
        <w:t>檢驗單位</w:t>
      </w:r>
      <w:r w:rsidRPr="0011103B">
        <w:rPr>
          <w:rFonts w:ascii="標楷體" w:eastAsia="標楷體" w:hAnsi="標楷體" w:hint="eastAsia"/>
          <w:sz w:val="28"/>
          <w:szCs w:val="28"/>
        </w:rPr>
        <w:t>留存</w:t>
      </w:r>
      <w:r w:rsidRPr="0011103B">
        <w:rPr>
          <w:rFonts w:ascii="標楷體" w:eastAsia="標楷體" w:hAnsi="標楷體"/>
          <w:sz w:val="28"/>
          <w:szCs w:val="28"/>
        </w:rPr>
        <w:t>。</w:t>
      </w:r>
    </w:p>
    <w:p w:rsidR="00243D01" w:rsidRPr="0011103B" w:rsidRDefault="00243D01" w:rsidP="009670D9">
      <w:pPr>
        <w:tabs>
          <w:tab w:val="left" w:pos="350"/>
        </w:tabs>
        <w:ind w:left="770" w:right="40" w:hangingChars="275" w:hanging="770"/>
        <w:jc w:val="both"/>
        <w:rPr>
          <w:rFonts w:ascii="標楷體" w:eastAsia="標楷體" w:hAnsi="標楷體"/>
          <w:sz w:val="28"/>
          <w:szCs w:val="28"/>
        </w:rPr>
      </w:pPr>
      <w:r w:rsidRPr="0011103B">
        <w:rPr>
          <w:rFonts w:ascii="標楷體" w:eastAsia="標楷體" w:hAnsi="標楷體" w:hint="eastAsia"/>
          <w:sz w:val="28"/>
          <w:szCs w:val="28"/>
        </w:rPr>
        <w:t>註</w:t>
      </w:r>
      <w:r w:rsidR="009629D3" w:rsidRPr="0011103B">
        <w:rPr>
          <w:rFonts w:ascii="標楷體" w:eastAsia="標楷體" w:hAnsi="標楷體" w:hint="eastAsia"/>
          <w:sz w:val="28"/>
          <w:szCs w:val="28"/>
        </w:rPr>
        <w:t>3：</w:t>
      </w:r>
      <w:r w:rsidRPr="0011103B">
        <w:rPr>
          <w:rFonts w:ascii="標楷體" w:eastAsia="標楷體" w:hAnsi="標楷體" w:hint="eastAsia"/>
          <w:sz w:val="28"/>
          <w:szCs w:val="28"/>
        </w:rPr>
        <w:t>機構</w:t>
      </w:r>
      <w:r w:rsidR="009629D3" w:rsidRPr="0011103B">
        <w:rPr>
          <w:rFonts w:ascii="標楷體" w:eastAsia="標楷體" w:hAnsi="標楷體" w:hint="eastAsia"/>
          <w:sz w:val="28"/>
          <w:szCs w:val="28"/>
        </w:rPr>
        <w:t>如</w:t>
      </w:r>
      <w:r w:rsidRPr="0011103B">
        <w:rPr>
          <w:rFonts w:ascii="標楷體" w:eastAsia="標楷體" w:hAnsi="標楷體" w:hint="eastAsia"/>
          <w:sz w:val="28"/>
          <w:szCs w:val="28"/>
        </w:rPr>
        <w:t>依電業法第60</w:t>
      </w:r>
      <w:r w:rsidR="004C1469" w:rsidRPr="0011103B">
        <w:rPr>
          <w:rFonts w:ascii="標楷體" w:eastAsia="標楷體" w:hAnsi="標楷體" w:hint="eastAsia"/>
          <w:sz w:val="28"/>
          <w:szCs w:val="28"/>
        </w:rPr>
        <w:t>條規定，定期依用電場所及專任電氣</w:t>
      </w:r>
      <w:r w:rsidRPr="0011103B">
        <w:rPr>
          <w:rFonts w:ascii="標楷體" w:eastAsia="標楷體" w:hAnsi="標楷體" w:hint="eastAsia"/>
          <w:sz w:val="28"/>
          <w:szCs w:val="28"/>
        </w:rPr>
        <w:t>技術人員管理規則</w:t>
      </w:r>
      <w:r w:rsidR="009629D3" w:rsidRPr="0011103B">
        <w:rPr>
          <w:rFonts w:ascii="標楷體" w:eastAsia="標楷體" w:hAnsi="標楷體" w:hint="eastAsia"/>
          <w:sz w:val="28"/>
          <w:szCs w:val="28"/>
        </w:rPr>
        <w:t>規定</w:t>
      </w:r>
      <w:r w:rsidRPr="0011103B">
        <w:rPr>
          <w:rFonts w:ascii="標楷體" w:eastAsia="標楷體" w:hAnsi="標楷體" w:hint="eastAsia"/>
          <w:sz w:val="28"/>
          <w:szCs w:val="28"/>
        </w:rPr>
        <w:t>表單檢測者，則由機構</w:t>
      </w:r>
      <w:r w:rsidR="009629D3" w:rsidRPr="0011103B">
        <w:rPr>
          <w:rFonts w:ascii="標楷體" w:eastAsia="標楷體" w:hAnsi="標楷體" w:hint="eastAsia"/>
          <w:sz w:val="28"/>
          <w:szCs w:val="28"/>
        </w:rPr>
        <w:t>將檢測表單</w:t>
      </w:r>
      <w:r w:rsidRPr="0011103B">
        <w:rPr>
          <w:rFonts w:ascii="標楷體" w:eastAsia="標楷體" w:hAnsi="標楷體" w:hint="eastAsia"/>
          <w:sz w:val="28"/>
          <w:szCs w:val="28"/>
        </w:rPr>
        <w:t>函報其主管機關</w:t>
      </w:r>
      <w:r w:rsidR="00E03444" w:rsidRPr="00E03444">
        <w:rPr>
          <w:rFonts w:ascii="標楷體" w:eastAsia="標楷體" w:hAnsi="標楷體" w:hint="eastAsia"/>
          <w:b/>
          <w:sz w:val="24"/>
          <w:szCs w:val="24"/>
        </w:rPr>
        <w:t>(高雄市政府</w:t>
      </w:r>
      <w:r w:rsidR="009670D9">
        <w:rPr>
          <w:rFonts w:ascii="標楷體" w:eastAsia="標楷體" w:hAnsi="標楷體" w:hint="eastAsia"/>
          <w:b/>
          <w:sz w:val="24"/>
          <w:szCs w:val="24"/>
        </w:rPr>
        <w:t>社會</w:t>
      </w:r>
      <w:r w:rsidR="00E03444" w:rsidRPr="00E03444">
        <w:rPr>
          <w:rFonts w:ascii="標楷體" w:eastAsia="標楷體" w:hAnsi="標楷體" w:hint="eastAsia"/>
          <w:b/>
          <w:sz w:val="24"/>
          <w:szCs w:val="24"/>
        </w:rPr>
        <w:t>局)</w:t>
      </w:r>
      <w:r w:rsidRPr="0011103B">
        <w:rPr>
          <w:rFonts w:ascii="標楷體" w:eastAsia="標楷體" w:hAnsi="標楷體" w:hint="eastAsia"/>
          <w:sz w:val="28"/>
          <w:szCs w:val="28"/>
        </w:rPr>
        <w:t>。</w:t>
      </w:r>
    </w:p>
    <w:p w:rsidR="0004701D" w:rsidRPr="0011103B" w:rsidRDefault="00297A1F" w:rsidP="001345F9">
      <w:pPr>
        <w:tabs>
          <w:tab w:val="left" w:pos="340"/>
        </w:tabs>
        <w:rPr>
          <w:rFonts w:ascii="Times New Roman" w:eastAsia="Times New Roman" w:hAnsi="Times New Roman"/>
          <w:b/>
          <w:sz w:val="28"/>
          <w:szCs w:val="28"/>
        </w:rPr>
      </w:pPr>
      <w:r w:rsidRPr="0011103B">
        <w:rPr>
          <w:rFonts w:ascii="標楷體" w:eastAsia="標楷體" w:hAnsi="標楷體" w:hint="eastAsia"/>
          <w:b/>
          <w:w w:val="98"/>
          <w:sz w:val="28"/>
          <w:szCs w:val="28"/>
        </w:rPr>
        <w:t>機構</w:t>
      </w:r>
      <w:r w:rsidR="001345F9" w:rsidRPr="0011103B">
        <w:rPr>
          <w:rFonts w:ascii="標楷體" w:eastAsia="標楷體" w:hAnsi="標楷體"/>
          <w:b/>
          <w:w w:val="98"/>
          <w:sz w:val="28"/>
          <w:szCs w:val="28"/>
        </w:rPr>
        <w:t>負責人</w:t>
      </w:r>
      <w:r w:rsidRPr="0011103B">
        <w:rPr>
          <w:rFonts w:ascii="標楷體" w:eastAsia="標楷體" w:hAnsi="標楷體" w:hint="eastAsia"/>
          <w:b/>
          <w:w w:val="98"/>
          <w:sz w:val="28"/>
          <w:szCs w:val="28"/>
        </w:rPr>
        <w:t xml:space="preserve">： </w:t>
      </w:r>
      <w:r w:rsidR="001345F9" w:rsidRPr="0011103B">
        <w:rPr>
          <w:rFonts w:ascii="標楷體" w:eastAsia="標楷體" w:hAnsi="標楷體" w:hint="eastAsia"/>
          <w:b/>
          <w:w w:val="98"/>
          <w:sz w:val="28"/>
          <w:szCs w:val="28"/>
        </w:rPr>
        <w:t xml:space="preserve">      </w:t>
      </w:r>
      <w:r w:rsidR="001345F9" w:rsidRPr="0011103B">
        <w:rPr>
          <w:rFonts w:ascii="標楷體" w:eastAsia="標楷體" w:hAnsi="標楷體"/>
          <w:b/>
          <w:sz w:val="28"/>
          <w:szCs w:val="28"/>
        </w:rPr>
        <w:t>電氣技術人員</w:t>
      </w:r>
      <w:r w:rsidRPr="0011103B">
        <w:rPr>
          <w:rFonts w:ascii="標楷體" w:eastAsia="標楷體" w:hAnsi="標楷體" w:hint="eastAsia"/>
          <w:b/>
          <w:sz w:val="28"/>
          <w:szCs w:val="28"/>
        </w:rPr>
        <w:t>：</w:t>
      </w:r>
      <w:r w:rsidR="00D36F36" w:rsidRPr="0011103B">
        <w:rPr>
          <w:rFonts w:ascii="標楷體" w:eastAsia="標楷體" w:hAnsi="標楷體" w:hint="eastAsia"/>
          <w:b/>
          <w:sz w:val="28"/>
          <w:szCs w:val="28"/>
        </w:rPr>
        <w:t xml:space="preserve">      用電設備檢驗維護業： </w:t>
      </w:r>
    </w:p>
    <w:p w:rsidR="00995036" w:rsidRPr="0011103B" w:rsidRDefault="00BE392F" w:rsidP="00BE392F">
      <w:pPr>
        <w:tabs>
          <w:tab w:val="left" w:pos="340"/>
        </w:tabs>
        <w:jc w:val="center"/>
        <w:rPr>
          <w:rFonts w:eastAsia="標楷體"/>
          <w:b/>
          <w:sz w:val="32"/>
          <w:szCs w:val="32"/>
        </w:rPr>
      </w:pPr>
      <w:r w:rsidRPr="0011103B">
        <w:rPr>
          <w:rFonts w:ascii="Times New Roman" w:eastAsia="Times New Roman" w:hAnsi="Times New Roman"/>
          <w:b/>
          <w:sz w:val="36"/>
        </w:rPr>
        <w:br w:type="page"/>
      </w:r>
      <w:r w:rsidR="00F87681" w:rsidRPr="0011103B">
        <w:rPr>
          <w:rFonts w:eastAsia="標楷體" w:hint="eastAsia"/>
          <w:b/>
          <w:sz w:val="32"/>
          <w:szCs w:val="32"/>
        </w:rPr>
        <w:lastRenderedPageBreak/>
        <w:t>長期照顧機構用電設備檢測</w:t>
      </w:r>
      <w:r w:rsidR="0004701D" w:rsidRPr="0011103B">
        <w:rPr>
          <w:rFonts w:eastAsia="標楷體" w:hint="eastAsia"/>
          <w:b/>
          <w:sz w:val="32"/>
          <w:szCs w:val="32"/>
        </w:rPr>
        <w:t>紀錄表</w:t>
      </w:r>
    </w:p>
    <w:p w:rsidR="0004701D" w:rsidRPr="0011103B" w:rsidRDefault="0004701D" w:rsidP="0004701D">
      <w:pPr>
        <w:rPr>
          <w:rFonts w:eastAsia="標楷體"/>
          <w:sz w:val="28"/>
          <w:szCs w:val="28"/>
        </w:rPr>
      </w:pPr>
      <w:r w:rsidRPr="0011103B">
        <w:rPr>
          <w:rFonts w:eastAsia="標楷體" w:hint="eastAsia"/>
          <w:sz w:val="28"/>
          <w:szCs w:val="28"/>
        </w:rPr>
        <w:t>機構名稱：</w:t>
      </w:r>
      <w:r w:rsidR="00F87681" w:rsidRPr="0011103B">
        <w:rPr>
          <w:rFonts w:eastAsia="標楷體" w:hint="eastAsia"/>
          <w:sz w:val="28"/>
          <w:szCs w:val="28"/>
        </w:rPr>
        <w:t xml:space="preserve">                                                                                     </w:t>
      </w:r>
      <w:r w:rsidRPr="0011103B">
        <w:rPr>
          <w:rFonts w:eastAsia="標楷體" w:hint="eastAsia"/>
          <w:sz w:val="28"/>
          <w:szCs w:val="28"/>
        </w:rPr>
        <w:t>檢查日期：</w:t>
      </w:r>
      <w:r w:rsidR="00F87681" w:rsidRPr="0011103B">
        <w:rPr>
          <w:rFonts w:eastAsia="標楷體" w:hint="eastAsia"/>
          <w:sz w:val="28"/>
          <w:szCs w:val="28"/>
        </w:rPr>
        <w:t xml:space="preserve">    </w:t>
      </w:r>
      <w:r w:rsidRPr="0011103B">
        <w:rPr>
          <w:rFonts w:eastAsia="標楷體" w:hint="eastAsia"/>
          <w:sz w:val="28"/>
          <w:szCs w:val="28"/>
        </w:rPr>
        <w:t>年</w:t>
      </w:r>
      <w:r w:rsidR="00F87681" w:rsidRPr="0011103B">
        <w:rPr>
          <w:rFonts w:eastAsia="標楷體" w:hint="eastAsia"/>
          <w:sz w:val="28"/>
          <w:szCs w:val="28"/>
        </w:rPr>
        <w:t xml:space="preserve">    </w:t>
      </w:r>
      <w:r w:rsidRPr="0011103B">
        <w:rPr>
          <w:rFonts w:eastAsia="標楷體" w:hint="eastAsia"/>
          <w:sz w:val="28"/>
          <w:szCs w:val="28"/>
        </w:rPr>
        <w:t>月</w:t>
      </w:r>
      <w:r w:rsidR="00F87681" w:rsidRPr="0011103B">
        <w:rPr>
          <w:rFonts w:eastAsia="標楷體" w:hint="eastAsia"/>
          <w:sz w:val="28"/>
          <w:szCs w:val="28"/>
        </w:rPr>
        <w:t xml:space="preserve">   </w:t>
      </w:r>
      <w:r w:rsidRPr="0011103B">
        <w:rPr>
          <w:rFonts w:eastAsia="標楷體" w:hint="eastAsia"/>
          <w:sz w:val="28"/>
          <w:szCs w:val="28"/>
        </w:rPr>
        <w:t xml:space="preserve"> </w:t>
      </w:r>
      <w:r w:rsidRPr="0011103B">
        <w:rPr>
          <w:rFonts w:eastAsia="標楷體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5385"/>
        <w:gridCol w:w="1417"/>
        <w:gridCol w:w="2272"/>
      </w:tblGrid>
      <w:tr w:rsidR="00D36F36" w:rsidRPr="0011103B" w:rsidTr="00973547">
        <w:tc>
          <w:tcPr>
            <w:tcW w:w="819" w:type="dxa"/>
            <w:shd w:val="clear" w:color="auto" w:fill="auto"/>
            <w:vAlign w:val="center"/>
          </w:tcPr>
          <w:p w:rsidR="00D36F36" w:rsidRPr="0011103B" w:rsidRDefault="00D36F36" w:rsidP="00973547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類</w:t>
            </w:r>
          </w:p>
          <w:p w:rsidR="00D36F36" w:rsidRPr="0011103B" w:rsidRDefault="00D36F36" w:rsidP="00973547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別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D36F36" w:rsidRPr="0011103B" w:rsidRDefault="00D36F36" w:rsidP="00973547">
            <w:pPr>
              <w:contextualSpacing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檢查項目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F36" w:rsidRPr="0011103B" w:rsidRDefault="00D36F36" w:rsidP="00973547">
            <w:pPr>
              <w:contextualSpacing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檢查結果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D36F36" w:rsidRPr="0011103B" w:rsidRDefault="00D36F36" w:rsidP="00973547">
            <w:pPr>
              <w:contextualSpacing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說明</w:t>
            </w:r>
          </w:p>
        </w:tc>
      </w:tr>
      <w:tr w:rsidR="00D36F36" w:rsidRPr="0011103B" w:rsidTr="00973547">
        <w:tc>
          <w:tcPr>
            <w:tcW w:w="819" w:type="dxa"/>
            <w:vMerge w:val="restart"/>
            <w:shd w:val="clear" w:color="auto" w:fill="auto"/>
            <w:vAlign w:val="center"/>
          </w:tcPr>
          <w:p w:rsidR="00D36F36" w:rsidRPr="0011103B" w:rsidRDefault="00D36F36" w:rsidP="00973547">
            <w:pPr>
              <w:contextualSpacing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電</w:t>
            </w:r>
          </w:p>
          <w:p w:rsidR="00D36F36" w:rsidRPr="0011103B" w:rsidRDefault="00261097" w:rsidP="00973547">
            <w:pPr>
              <w:contextualSpacing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氣</w:t>
            </w:r>
          </w:p>
          <w:p w:rsidR="00D36F36" w:rsidRPr="0011103B" w:rsidRDefault="00D36F36" w:rsidP="00973547">
            <w:pPr>
              <w:contextualSpacing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設</w:t>
            </w:r>
          </w:p>
          <w:p w:rsidR="00D36F36" w:rsidRPr="0011103B" w:rsidRDefault="00D36F36" w:rsidP="00973547">
            <w:pPr>
              <w:contextualSpacing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備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D36F36" w:rsidRPr="0011103B" w:rsidRDefault="00D36F36" w:rsidP="00973547">
            <w:pPr>
              <w:numPr>
                <w:ilvl w:val="0"/>
                <w:numId w:val="6"/>
              </w:numPr>
              <w:snapToGrid w:val="0"/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總開關</w:t>
            </w:r>
            <w:r w:rsidR="00261097"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箱</w:t>
            </w: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內各迴路之絕緣電阻及接地電阻的量測情形(含無熔絲開關外觀檢查及啟斷動作測試)。</w:t>
            </w:r>
          </w:p>
          <w:p w:rsidR="00D36F36" w:rsidRPr="0011103B" w:rsidRDefault="00D36F36" w:rsidP="00973547">
            <w:pPr>
              <w:snapToGrid w:val="0"/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請依附表低壓設備檢測紀錄表格式檢測。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F36" w:rsidRPr="0011103B" w:rsidRDefault="00D36F36" w:rsidP="00973547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□符合</w:t>
            </w:r>
          </w:p>
          <w:p w:rsidR="00D36F36" w:rsidRPr="0011103B" w:rsidRDefault="00D36F36" w:rsidP="00973547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□不符合</w:t>
            </w:r>
          </w:p>
        </w:tc>
        <w:tc>
          <w:tcPr>
            <w:tcW w:w="2272" w:type="dxa"/>
            <w:shd w:val="clear" w:color="auto" w:fill="auto"/>
          </w:tcPr>
          <w:p w:rsidR="00D36F36" w:rsidRPr="0011103B" w:rsidRDefault="00D36F36" w:rsidP="00973547">
            <w:pPr>
              <w:snapToGrid w:val="0"/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D36F36" w:rsidRPr="0011103B" w:rsidTr="00973547">
        <w:tc>
          <w:tcPr>
            <w:tcW w:w="819" w:type="dxa"/>
            <w:vMerge/>
            <w:shd w:val="clear" w:color="auto" w:fill="auto"/>
            <w:vAlign w:val="center"/>
          </w:tcPr>
          <w:p w:rsidR="00D36F36" w:rsidRPr="0011103B" w:rsidRDefault="00D36F36" w:rsidP="00973547">
            <w:pPr>
              <w:contextualSpacing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5385" w:type="dxa"/>
            <w:shd w:val="clear" w:color="auto" w:fill="auto"/>
            <w:vAlign w:val="center"/>
          </w:tcPr>
          <w:p w:rsidR="00D36F36" w:rsidRPr="0011103B" w:rsidRDefault="00D36F36" w:rsidP="00973547">
            <w:pPr>
              <w:numPr>
                <w:ilvl w:val="0"/>
                <w:numId w:val="6"/>
              </w:numPr>
              <w:snapToGrid w:val="0"/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總開關</w:t>
            </w:r>
            <w:r w:rsidR="00261097"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箱</w:t>
            </w: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內各接點檢測情形(含確認溫度)。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F36" w:rsidRPr="0011103B" w:rsidRDefault="00D36F36" w:rsidP="00973547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□符合</w:t>
            </w:r>
          </w:p>
          <w:p w:rsidR="00D36F36" w:rsidRPr="0011103B" w:rsidRDefault="00D36F36" w:rsidP="00973547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□不符合</w:t>
            </w:r>
          </w:p>
        </w:tc>
        <w:tc>
          <w:tcPr>
            <w:tcW w:w="2272" w:type="dxa"/>
            <w:shd w:val="clear" w:color="auto" w:fill="auto"/>
          </w:tcPr>
          <w:p w:rsidR="00D36F36" w:rsidRPr="0011103B" w:rsidRDefault="00D36F36" w:rsidP="007F554A">
            <w:pPr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D36F36" w:rsidRPr="0011103B" w:rsidTr="00973547">
        <w:tc>
          <w:tcPr>
            <w:tcW w:w="819" w:type="dxa"/>
            <w:vMerge/>
            <w:shd w:val="clear" w:color="auto" w:fill="auto"/>
            <w:vAlign w:val="center"/>
          </w:tcPr>
          <w:p w:rsidR="00D36F36" w:rsidRPr="0011103B" w:rsidRDefault="00D36F36" w:rsidP="00973547">
            <w:pPr>
              <w:contextualSpacing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5385" w:type="dxa"/>
            <w:shd w:val="clear" w:color="auto" w:fill="auto"/>
            <w:vAlign w:val="center"/>
          </w:tcPr>
          <w:p w:rsidR="00D36F36" w:rsidRPr="0011103B" w:rsidRDefault="00D36F36" w:rsidP="00973547">
            <w:pPr>
              <w:numPr>
                <w:ilvl w:val="0"/>
                <w:numId w:val="6"/>
              </w:numPr>
              <w:snapToGrid w:val="0"/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總開關</w:t>
            </w:r>
            <w:r w:rsidR="00261097"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箱</w:t>
            </w: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內接地銅排功能檢測情形。</w:t>
            </w:r>
          </w:p>
          <w:p w:rsidR="00D36F36" w:rsidRPr="0011103B" w:rsidRDefault="00D36F36" w:rsidP="00973547">
            <w:pPr>
              <w:snapToGrid w:val="0"/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請依附表低壓設備檢測紀錄表格式檢測。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F36" w:rsidRPr="0011103B" w:rsidRDefault="00D36F36" w:rsidP="00973547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□符合</w:t>
            </w:r>
          </w:p>
          <w:p w:rsidR="00D36F36" w:rsidRPr="0011103B" w:rsidRDefault="00D36F36" w:rsidP="00973547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□不符合</w:t>
            </w:r>
          </w:p>
        </w:tc>
        <w:tc>
          <w:tcPr>
            <w:tcW w:w="2272" w:type="dxa"/>
            <w:shd w:val="clear" w:color="auto" w:fill="auto"/>
          </w:tcPr>
          <w:p w:rsidR="00D36F36" w:rsidRPr="0011103B" w:rsidRDefault="00D36F36" w:rsidP="007F554A">
            <w:pPr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D36F36" w:rsidRPr="0011103B" w:rsidTr="00973547">
        <w:tc>
          <w:tcPr>
            <w:tcW w:w="819" w:type="dxa"/>
            <w:vMerge/>
            <w:shd w:val="clear" w:color="auto" w:fill="auto"/>
            <w:vAlign w:val="center"/>
          </w:tcPr>
          <w:p w:rsidR="00D36F36" w:rsidRPr="0011103B" w:rsidRDefault="00D36F36" w:rsidP="00973547">
            <w:pPr>
              <w:contextualSpacing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5385" w:type="dxa"/>
            <w:shd w:val="clear" w:color="auto" w:fill="auto"/>
            <w:vAlign w:val="center"/>
          </w:tcPr>
          <w:p w:rsidR="00D36F36" w:rsidRPr="0011103B" w:rsidRDefault="00D36F36" w:rsidP="00261097">
            <w:pPr>
              <w:numPr>
                <w:ilvl w:val="0"/>
                <w:numId w:val="6"/>
              </w:numPr>
              <w:snapToGrid w:val="0"/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依</w:t>
            </w:r>
            <w:r w:rsidR="00261097"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用戶用電設備裝置</w:t>
            </w: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規則第59條規定裝設漏電斷路器(如電熱水器及浴室插座分路、陽台之插座及離廚房水槽1.8公尺以內之插座分路等)。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F36" w:rsidRPr="0011103B" w:rsidRDefault="00D36F36" w:rsidP="00973547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□符合</w:t>
            </w:r>
          </w:p>
          <w:p w:rsidR="00D36F36" w:rsidRPr="0011103B" w:rsidRDefault="00D36F36" w:rsidP="00973547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□不符合</w:t>
            </w:r>
          </w:p>
        </w:tc>
        <w:tc>
          <w:tcPr>
            <w:tcW w:w="2272" w:type="dxa"/>
            <w:shd w:val="clear" w:color="auto" w:fill="auto"/>
          </w:tcPr>
          <w:p w:rsidR="00D36F36" w:rsidRPr="0011103B" w:rsidRDefault="00D36F36" w:rsidP="007F554A">
            <w:pPr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D36F36" w:rsidRPr="0011103B" w:rsidTr="00973547">
        <w:tc>
          <w:tcPr>
            <w:tcW w:w="819" w:type="dxa"/>
            <w:vMerge/>
            <w:shd w:val="clear" w:color="auto" w:fill="auto"/>
            <w:vAlign w:val="center"/>
          </w:tcPr>
          <w:p w:rsidR="00D36F36" w:rsidRPr="0011103B" w:rsidRDefault="00D36F36" w:rsidP="00973547">
            <w:pPr>
              <w:contextualSpacing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5385" w:type="dxa"/>
            <w:shd w:val="clear" w:color="auto" w:fill="auto"/>
            <w:vAlign w:val="center"/>
          </w:tcPr>
          <w:p w:rsidR="00D36F36" w:rsidRPr="0011103B" w:rsidRDefault="00D36F36" w:rsidP="00973547">
            <w:pPr>
              <w:numPr>
                <w:ilvl w:val="0"/>
                <w:numId w:val="6"/>
              </w:numPr>
              <w:snapToGrid w:val="0"/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開關及插座裝設情形(含確實裝設及外觀)。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F36" w:rsidRPr="0011103B" w:rsidRDefault="00D36F36" w:rsidP="00973547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□符合</w:t>
            </w:r>
          </w:p>
          <w:p w:rsidR="00D36F36" w:rsidRPr="0011103B" w:rsidRDefault="00D36F36" w:rsidP="00973547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□不符合</w:t>
            </w:r>
          </w:p>
        </w:tc>
        <w:tc>
          <w:tcPr>
            <w:tcW w:w="2272" w:type="dxa"/>
            <w:shd w:val="clear" w:color="auto" w:fill="auto"/>
          </w:tcPr>
          <w:p w:rsidR="00D36F36" w:rsidRPr="0011103B" w:rsidRDefault="00D36F36" w:rsidP="007F554A">
            <w:pPr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D36F36" w:rsidRPr="0011103B" w:rsidTr="00973547">
        <w:trPr>
          <w:trHeight w:val="544"/>
        </w:trPr>
        <w:tc>
          <w:tcPr>
            <w:tcW w:w="819" w:type="dxa"/>
            <w:vMerge/>
            <w:shd w:val="clear" w:color="auto" w:fill="auto"/>
            <w:vAlign w:val="center"/>
          </w:tcPr>
          <w:p w:rsidR="00D36F36" w:rsidRPr="0011103B" w:rsidRDefault="00D36F36" w:rsidP="00973547">
            <w:pPr>
              <w:contextualSpacing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5385" w:type="dxa"/>
            <w:shd w:val="clear" w:color="auto" w:fill="auto"/>
            <w:vAlign w:val="center"/>
          </w:tcPr>
          <w:p w:rsidR="00D36F36" w:rsidRPr="0011103B" w:rsidRDefault="00261097" w:rsidP="00261097">
            <w:pPr>
              <w:numPr>
                <w:ilvl w:val="0"/>
                <w:numId w:val="6"/>
              </w:numPr>
              <w:snapToGrid w:val="0"/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分路導線安培容量應不小於所供應負載最大電流。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F36" w:rsidRPr="0011103B" w:rsidRDefault="00D36F36" w:rsidP="00973547">
            <w:pPr>
              <w:snapToGrid w:val="0"/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□符合</w:t>
            </w:r>
          </w:p>
          <w:p w:rsidR="00D36F36" w:rsidRPr="0011103B" w:rsidRDefault="00D36F36" w:rsidP="00973547">
            <w:pPr>
              <w:snapToGrid w:val="0"/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□不符合</w:t>
            </w:r>
          </w:p>
        </w:tc>
        <w:tc>
          <w:tcPr>
            <w:tcW w:w="2272" w:type="dxa"/>
            <w:shd w:val="clear" w:color="auto" w:fill="auto"/>
          </w:tcPr>
          <w:p w:rsidR="00D36F36" w:rsidRPr="0011103B" w:rsidRDefault="00D36F36" w:rsidP="00973547">
            <w:pPr>
              <w:adjustRightInd w:val="0"/>
              <w:snapToGrid w:val="0"/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D36F36" w:rsidRPr="0011103B" w:rsidTr="00973547">
        <w:tc>
          <w:tcPr>
            <w:tcW w:w="819" w:type="dxa"/>
            <w:vMerge/>
            <w:shd w:val="clear" w:color="auto" w:fill="auto"/>
            <w:vAlign w:val="center"/>
          </w:tcPr>
          <w:p w:rsidR="00D36F36" w:rsidRPr="0011103B" w:rsidRDefault="00D36F36" w:rsidP="00973547">
            <w:pPr>
              <w:contextualSpacing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5385" w:type="dxa"/>
            <w:shd w:val="clear" w:color="auto" w:fill="auto"/>
            <w:vAlign w:val="center"/>
          </w:tcPr>
          <w:p w:rsidR="00D36F36" w:rsidRPr="0011103B" w:rsidRDefault="00D36F36" w:rsidP="00973547">
            <w:pPr>
              <w:numPr>
                <w:ilvl w:val="0"/>
                <w:numId w:val="6"/>
              </w:numPr>
              <w:snapToGrid w:val="0"/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使用發熱電器產品周邊無有易燃物(如報紙、蚊帳及衣物等)。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F36" w:rsidRPr="0011103B" w:rsidRDefault="00D36F36" w:rsidP="00973547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□符合</w:t>
            </w:r>
          </w:p>
          <w:p w:rsidR="00D36F36" w:rsidRPr="0011103B" w:rsidRDefault="00D36F36" w:rsidP="00973547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□不符合</w:t>
            </w:r>
          </w:p>
        </w:tc>
        <w:tc>
          <w:tcPr>
            <w:tcW w:w="2272" w:type="dxa"/>
            <w:shd w:val="clear" w:color="auto" w:fill="auto"/>
          </w:tcPr>
          <w:p w:rsidR="00D36F36" w:rsidRPr="0011103B" w:rsidRDefault="00D36F36" w:rsidP="007F554A">
            <w:pPr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D36F36" w:rsidRPr="0011103B" w:rsidTr="00973547">
        <w:tc>
          <w:tcPr>
            <w:tcW w:w="819" w:type="dxa"/>
            <w:vMerge/>
            <w:shd w:val="clear" w:color="auto" w:fill="auto"/>
            <w:vAlign w:val="center"/>
          </w:tcPr>
          <w:p w:rsidR="00D36F36" w:rsidRPr="0011103B" w:rsidRDefault="00D36F36" w:rsidP="00973547">
            <w:pPr>
              <w:contextualSpacing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5385" w:type="dxa"/>
            <w:shd w:val="clear" w:color="auto" w:fill="auto"/>
            <w:vAlign w:val="center"/>
          </w:tcPr>
          <w:p w:rsidR="00D36F36" w:rsidRPr="0011103B" w:rsidRDefault="00D36F36" w:rsidP="00973547">
            <w:pPr>
              <w:numPr>
                <w:ilvl w:val="0"/>
                <w:numId w:val="6"/>
              </w:numPr>
              <w:snapToGrid w:val="0"/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電器設備四周保持通風良好，無堆積雜物，牆壁無漏水，牆角無積水。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F36" w:rsidRPr="0011103B" w:rsidRDefault="00D36F36" w:rsidP="00973547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□符合</w:t>
            </w:r>
          </w:p>
          <w:p w:rsidR="00D36F36" w:rsidRPr="0011103B" w:rsidRDefault="00D36F36" w:rsidP="00973547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□不符合</w:t>
            </w:r>
          </w:p>
        </w:tc>
        <w:tc>
          <w:tcPr>
            <w:tcW w:w="2272" w:type="dxa"/>
            <w:shd w:val="clear" w:color="auto" w:fill="auto"/>
          </w:tcPr>
          <w:p w:rsidR="00D36F36" w:rsidRPr="0011103B" w:rsidRDefault="00D36F36" w:rsidP="007F554A">
            <w:pPr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D36F36" w:rsidRPr="0011103B" w:rsidTr="00973547">
        <w:tc>
          <w:tcPr>
            <w:tcW w:w="819" w:type="dxa"/>
            <w:vMerge w:val="restart"/>
            <w:shd w:val="clear" w:color="auto" w:fill="auto"/>
            <w:vAlign w:val="center"/>
          </w:tcPr>
          <w:p w:rsidR="00D36F36" w:rsidRPr="0011103B" w:rsidRDefault="00D36F36" w:rsidP="00973547">
            <w:pPr>
              <w:contextualSpacing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插</w:t>
            </w:r>
          </w:p>
          <w:p w:rsidR="00D36F36" w:rsidRPr="0011103B" w:rsidRDefault="00D36F36" w:rsidP="00973547">
            <w:pPr>
              <w:contextualSpacing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座</w:t>
            </w:r>
          </w:p>
          <w:p w:rsidR="00D36F36" w:rsidRPr="0011103B" w:rsidRDefault="00D36F36" w:rsidP="00973547">
            <w:pPr>
              <w:contextualSpacing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開</w:t>
            </w:r>
          </w:p>
          <w:p w:rsidR="00D36F36" w:rsidRPr="0011103B" w:rsidRDefault="00D36F36" w:rsidP="00973547">
            <w:pPr>
              <w:contextualSpacing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關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36" w:rsidRPr="0011103B" w:rsidRDefault="00D36F36" w:rsidP="00973547">
            <w:pPr>
              <w:numPr>
                <w:ilvl w:val="0"/>
                <w:numId w:val="7"/>
              </w:numPr>
              <w:snapToGrid w:val="0"/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插座及電燈開關外觀無破損、鬆脫及接觸不良現象。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F36" w:rsidRPr="0011103B" w:rsidRDefault="00D36F36" w:rsidP="00973547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□符合</w:t>
            </w:r>
          </w:p>
          <w:p w:rsidR="00D36F36" w:rsidRPr="0011103B" w:rsidRDefault="00D36F36" w:rsidP="00973547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□不符合</w:t>
            </w:r>
          </w:p>
        </w:tc>
        <w:tc>
          <w:tcPr>
            <w:tcW w:w="2272" w:type="dxa"/>
            <w:shd w:val="clear" w:color="auto" w:fill="auto"/>
          </w:tcPr>
          <w:p w:rsidR="00D36F36" w:rsidRPr="0011103B" w:rsidRDefault="00D36F36" w:rsidP="007F554A">
            <w:pPr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D36F36" w:rsidRPr="0011103B" w:rsidTr="00973547">
        <w:tc>
          <w:tcPr>
            <w:tcW w:w="819" w:type="dxa"/>
            <w:vMerge/>
            <w:shd w:val="clear" w:color="auto" w:fill="auto"/>
            <w:vAlign w:val="center"/>
          </w:tcPr>
          <w:p w:rsidR="00D36F36" w:rsidRPr="0011103B" w:rsidRDefault="00D36F36" w:rsidP="00973547">
            <w:pPr>
              <w:contextualSpacing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36" w:rsidRPr="0011103B" w:rsidRDefault="00D36F36" w:rsidP="00261097">
            <w:pPr>
              <w:numPr>
                <w:ilvl w:val="0"/>
                <w:numId w:val="7"/>
              </w:numPr>
              <w:snapToGrid w:val="0"/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同一個插座未加裝多向插頭，</w:t>
            </w:r>
            <w:r w:rsidR="00261097"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延長線</w:t>
            </w: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同一時間未使用多種耗電</w:t>
            </w:r>
            <w:r w:rsidR="00261097"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及發熱</w:t>
            </w: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電</w:t>
            </w:r>
            <w:r w:rsidR="00261097"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器</w:t>
            </w: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產品。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F36" w:rsidRPr="0011103B" w:rsidRDefault="00D36F36" w:rsidP="00973547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□符合</w:t>
            </w:r>
          </w:p>
          <w:p w:rsidR="00D36F36" w:rsidRPr="0011103B" w:rsidRDefault="00D36F36" w:rsidP="00973547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□不符合</w:t>
            </w:r>
          </w:p>
        </w:tc>
        <w:tc>
          <w:tcPr>
            <w:tcW w:w="2272" w:type="dxa"/>
            <w:shd w:val="clear" w:color="auto" w:fill="auto"/>
          </w:tcPr>
          <w:p w:rsidR="00D36F36" w:rsidRPr="0011103B" w:rsidRDefault="00D36F36" w:rsidP="007F554A">
            <w:pPr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D36F36" w:rsidRPr="0011103B" w:rsidTr="00973547">
        <w:tc>
          <w:tcPr>
            <w:tcW w:w="819" w:type="dxa"/>
            <w:vMerge/>
            <w:shd w:val="clear" w:color="auto" w:fill="auto"/>
            <w:vAlign w:val="center"/>
          </w:tcPr>
          <w:p w:rsidR="00D36F36" w:rsidRPr="0011103B" w:rsidRDefault="00D36F36" w:rsidP="00973547">
            <w:pPr>
              <w:contextualSpacing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36" w:rsidRPr="0011103B" w:rsidRDefault="00D36F36" w:rsidP="00973547">
            <w:pPr>
              <w:numPr>
                <w:ilvl w:val="0"/>
                <w:numId w:val="7"/>
              </w:numPr>
              <w:snapToGrid w:val="0"/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電器插頭無破損，外表亦無過熱熔解現象。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F36" w:rsidRPr="0011103B" w:rsidRDefault="00D36F36" w:rsidP="00973547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□符合</w:t>
            </w:r>
          </w:p>
          <w:p w:rsidR="00D36F36" w:rsidRPr="0011103B" w:rsidRDefault="00D36F36" w:rsidP="00973547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□不符合</w:t>
            </w:r>
          </w:p>
        </w:tc>
        <w:tc>
          <w:tcPr>
            <w:tcW w:w="2272" w:type="dxa"/>
            <w:shd w:val="clear" w:color="auto" w:fill="auto"/>
          </w:tcPr>
          <w:p w:rsidR="00D36F36" w:rsidRPr="0011103B" w:rsidRDefault="00D36F36" w:rsidP="007F554A">
            <w:pPr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D36F36" w:rsidRPr="0011103B" w:rsidTr="00973547">
        <w:tc>
          <w:tcPr>
            <w:tcW w:w="819" w:type="dxa"/>
            <w:vMerge/>
            <w:shd w:val="clear" w:color="auto" w:fill="auto"/>
            <w:vAlign w:val="center"/>
          </w:tcPr>
          <w:p w:rsidR="00D36F36" w:rsidRPr="0011103B" w:rsidRDefault="00D36F36" w:rsidP="00973547">
            <w:pPr>
              <w:contextualSpacing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36" w:rsidRPr="0011103B" w:rsidRDefault="00D36F36" w:rsidP="00973547">
            <w:pPr>
              <w:numPr>
                <w:ilvl w:val="0"/>
                <w:numId w:val="7"/>
              </w:numPr>
              <w:snapToGrid w:val="0"/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電燈開關無接觸不良，燈具未發出異常聲音。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F36" w:rsidRPr="0011103B" w:rsidRDefault="00D36F36" w:rsidP="00973547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□符合</w:t>
            </w:r>
          </w:p>
          <w:p w:rsidR="00D36F36" w:rsidRPr="0011103B" w:rsidRDefault="00D36F36" w:rsidP="00973547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□不符合</w:t>
            </w:r>
          </w:p>
        </w:tc>
        <w:tc>
          <w:tcPr>
            <w:tcW w:w="2272" w:type="dxa"/>
            <w:shd w:val="clear" w:color="auto" w:fill="auto"/>
          </w:tcPr>
          <w:p w:rsidR="00D36F36" w:rsidRPr="0011103B" w:rsidRDefault="00D36F36" w:rsidP="007F554A">
            <w:pPr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D36F36" w:rsidRPr="0011103B" w:rsidTr="00973547">
        <w:tc>
          <w:tcPr>
            <w:tcW w:w="819" w:type="dxa"/>
            <w:vMerge w:val="restart"/>
            <w:shd w:val="clear" w:color="auto" w:fill="auto"/>
            <w:vAlign w:val="center"/>
          </w:tcPr>
          <w:p w:rsidR="00D36F36" w:rsidRPr="0011103B" w:rsidRDefault="00D36F36" w:rsidP="00973547">
            <w:pPr>
              <w:contextualSpacing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電</w:t>
            </w:r>
          </w:p>
          <w:p w:rsidR="00D36F36" w:rsidRPr="0011103B" w:rsidRDefault="00D36F36" w:rsidP="00973547">
            <w:pPr>
              <w:contextualSpacing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線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36" w:rsidRPr="0011103B" w:rsidRDefault="00D36F36" w:rsidP="00973547">
            <w:pPr>
              <w:numPr>
                <w:ilvl w:val="0"/>
                <w:numId w:val="8"/>
              </w:numPr>
              <w:snapToGrid w:val="0"/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電線接頭連接穩固，電線表層無破損或重物輾壓。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F36" w:rsidRPr="0011103B" w:rsidRDefault="00D36F36" w:rsidP="00973547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□符合</w:t>
            </w:r>
          </w:p>
          <w:p w:rsidR="00D36F36" w:rsidRPr="0011103B" w:rsidRDefault="00D36F36" w:rsidP="00973547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□不符合</w:t>
            </w:r>
          </w:p>
        </w:tc>
        <w:tc>
          <w:tcPr>
            <w:tcW w:w="2272" w:type="dxa"/>
            <w:shd w:val="clear" w:color="auto" w:fill="auto"/>
          </w:tcPr>
          <w:p w:rsidR="00D36F36" w:rsidRPr="0011103B" w:rsidRDefault="00D36F36" w:rsidP="007F554A">
            <w:pPr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D36F36" w:rsidRPr="0011103B" w:rsidTr="00973547">
        <w:tc>
          <w:tcPr>
            <w:tcW w:w="819" w:type="dxa"/>
            <w:vMerge/>
            <w:shd w:val="clear" w:color="auto" w:fill="auto"/>
          </w:tcPr>
          <w:p w:rsidR="00D36F36" w:rsidRPr="0011103B" w:rsidRDefault="00D36F36" w:rsidP="007F554A">
            <w:pPr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36" w:rsidRPr="0011103B" w:rsidRDefault="00D36F36" w:rsidP="00973547">
            <w:pPr>
              <w:numPr>
                <w:ilvl w:val="0"/>
                <w:numId w:val="8"/>
              </w:numPr>
              <w:snapToGrid w:val="0"/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電器使用中延長線無發燙或異味，延長線無綑綁捲曲。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F36" w:rsidRPr="0011103B" w:rsidRDefault="00D36F36" w:rsidP="00973547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□符合</w:t>
            </w:r>
          </w:p>
          <w:p w:rsidR="00D36F36" w:rsidRPr="0011103B" w:rsidRDefault="00D36F36" w:rsidP="00973547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□不符合</w:t>
            </w:r>
          </w:p>
        </w:tc>
        <w:tc>
          <w:tcPr>
            <w:tcW w:w="2272" w:type="dxa"/>
            <w:shd w:val="clear" w:color="auto" w:fill="auto"/>
          </w:tcPr>
          <w:p w:rsidR="00D36F36" w:rsidRPr="0011103B" w:rsidRDefault="00D36F36" w:rsidP="007F554A">
            <w:pPr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D36F36" w:rsidRPr="0011103B" w:rsidTr="00973547">
        <w:tc>
          <w:tcPr>
            <w:tcW w:w="819" w:type="dxa"/>
            <w:vMerge/>
            <w:shd w:val="clear" w:color="auto" w:fill="auto"/>
          </w:tcPr>
          <w:p w:rsidR="00D36F36" w:rsidRPr="0011103B" w:rsidRDefault="00D36F36" w:rsidP="007F554A">
            <w:pPr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36" w:rsidRPr="0011103B" w:rsidRDefault="00D36F36" w:rsidP="00973547">
            <w:pPr>
              <w:numPr>
                <w:ilvl w:val="0"/>
                <w:numId w:val="8"/>
              </w:numPr>
              <w:snapToGrid w:val="0"/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電線無受高溫、高濕及扭結或接觸油類化學品。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F36" w:rsidRPr="0011103B" w:rsidRDefault="00D36F36" w:rsidP="00973547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□符合</w:t>
            </w:r>
          </w:p>
          <w:p w:rsidR="00D36F36" w:rsidRPr="0011103B" w:rsidRDefault="00D36F36" w:rsidP="00973547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□不符合</w:t>
            </w:r>
          </w:p>
        </w:tc>
        <w:tc>
          <w:tcPr>
            <w:tcW w:w="2272" w:type="dxa"/>
            <w:shd w:val="clear" w:color="auto" w:fill="auto"/>
          </w:tcPr>
          <w:p w:rsidR="00D36F36" w:rsidRPr="0011103B" w:rsidRDefault="00D36F36" w:rsidP="007F554A">
            <w:pPr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</w:tbl>
    <w:p w:rsidR="00D36F36" w:rsidRPr="0011103B" w:rsidRDefault="00D36F36" w:rsidP="00D36F36">
      <w:pPr>
        <w:tabs>
          <w:tab w:val="left" w:pos="340"/>
        </w:tabs>
        <w:rPr>
          <w:rFonts w:eastAsia="標楷體"/>
          <w:sz w:val="28"/>
          <w:szCs w:val="28"/>
        </w:rPr>
      </w:pPr>
      <w:r w:rsidRPr="0011103B">
        <w:rPr>
          <w:rFonts w:ascii="標楷體" w:eastAsia="標楷體" w:hAnsi="標楷體" w:hint="eastAsia"/>
          <w:b/>
          <w:w w:val="98"/>
          <w:sz w:val="28"/>
          <w:szCs w:val="28"/>
        </w:rPr>
        <w:t>機構</w:t>
      </w:r>
      <w:r w:rsidRPr="0011103B">
        <w:rPr>
          <w:rFonts w:ascii="標楷體" w:eastAsia="標楷體" w:hAnsi="標楷體"/>
          <w:b/>
          <w:w w:val="98"/>
          <w:sz w:val="28"/>
          <w:szCs w:val="28"/>
        </w:rPr>
        <w:t>負責人</w:t>
      </w:r>
      <w:r w:rsidRPr="0011103B">
        <w:rPr>
          <w:rFonts w:ascii="標楷體" w:eastAsia="標楷體" w:hAnsi="標楷體" w:hint="eastAsia"/>
          <w:b/>
          <w:w w:val="98"/>
          <w:sz w:val="28"/>
          <w:szCs w:val="28"/>
        </w:rPr>
        <w:t xml:space="preserve">：       </w:t>
      </w:r>
      <w:r w:rsidRPr="0011103B">
        <w:rPr>
          <w:rFonts w:ascii="標楷體" w:eastAsia="標楷體" w:hAnsi="標楷體"/>
          <w:b/>
          <w:sz w:val="28"/>
          <w:szCs w:val="28"/>
        </w:rPr>
        <w:t>電氣技術人員</w:t>
      </w:r>
      <w:r w:rsidRPr="0011103B">
        <w:rPr>
          <w:rFonts w:ascii="標楷體" w:eastAsia="標楷體" w:hAnsi="標楷體" w:hint="eastAsia"/>
          <w:b/>
          <w:sz w:val="28"/>
          <w:szCs w:val="28"/>
        </w:rPr>
        <w:t xml:space="preserve">：      用電設備檢驗維護業： </w:t>
      </w:r>
    </w:p>
    <w:p w:rsidR="00936A2D" w:rsidRPr="0011103B" w:rsidRDefault="00936A2D">
      <w:pPr>
        <w:spacing w:line="0" w:lineRule="atLeast"/>
        <w:ind w:right="-59"/>
        <w:jc w:val="center"/>
        <w:rPr>
          <w:sz w:val="19"/>
        </w:rPr>
        <w:sectPr w:rsidR="00936A2D" w:rsidRPr="0011103B" w:rsidSect="00F87681">
          <w:footerReference w:type="default" r:id="rId7"/>
          <w:type w:val="continuous"/>
          <w:pgSz w:w="11900" w:h="16840"/>
          <w:pgMar w:top="1225" w:right="1064" w:bottom="284" w:left="1000" w:header="0" w:footer="0" w:gutter="0"/>
          <w:cols w:space="0" w:equalWidth="0">
            <w:col w:w="9840"/>
          </w:cols>
          <w:docGrid w:linePitch="360"/>
        </w:sectPr>
      </w:pPr>
    </w:p>
    <w:p w:rsidR="007B4628" w:rsidRPr="0011103B" w:rsidRDefault="009D132F" w:rsidP="007B4628">
      <w:pPr>
        <w:spacing w:line="341" w:lineRule="exact"/>
        <w:ind w:left="560"/>
        <w:rPr>
          <w:rFonts w:ascii="標楷體" w:eastAsia="標楷體" w:hAnsi="標楷體"/>
          <w:b/>
          <w:sz w:val="28"/>
          <w:szCs w:val="28"/>
        </w:rPr>
      </w:pPr>
      <w:bookmarkStart w:id="0" w:name="page2"/>
      <w:bookmarkStart w:id="1" w:name="page5"/>
      <w:bookmarkStart w:id="2" w:name="page7"/>
      <w:bookmarkEnd w:id="0"/>
      <w:bookmarkEnd w:id="1"/>
      <w:bookmarkEnd w:id="2"/>
      <w:r w:rsidRPr="0011103B">
        <w:rPr>
          <w:rFonts w:ascii="標楷體" w:eastAsia="標楷體" w:hAnsi="標楷體" w:hint="eastAsia"/>
          <w:b/>
          <w:sz w:val="28"/>
          <w:szCs w:val="28"/>
        </w:rPr>
        <w:lastRenderedPageBreak/>
        <w:t>附表</w:t>
      </w:r>
      <w:r w:rsidR="007B4628" w:rsidRPr="0011103B">
        <w:rPr>
          <w:rFonts w:ascii="標楷體" w:eastAsia="標楷體" w:hAnsi="標楷體" w:hint="eastAsia"/>
          <w:b/>
          <w:sz w:val="28"/>
          <w:szCs w:val="28"/>
        </w:rPr>
        <w:t>低壓設備檢測紀錄表</w:t>
      </w: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039"/>
        <w:gridCol w:w="1027"/>
        <w:gridCol w:w="516"/>
        <w:gridCol w:w="566"/>
        <w:gridCol w:w="580"/>
        <w:gridCol w:w="477"/>
        <w:gridCol w:w="1029"/>
        <w:gridCol w:w="416"/>
        <w:gridCol w:w="1002"/>
        <w:gridCol w:w="416"/>
        <w:gridCol w:w="1112"/>
        <w:gridCol w:w="1025"/>
        <w:gridCol w:w="531"/>
        <w:gridCol w:w="531"/>
        <w:gridCol w:w="529"/>
        <w:gridCol w:w="559"/>
        <w:gridCol w:w="1036"/>
        <w:gridCol w:w="416"/>
        <w:gridCol w:w="1013"/>
      </w:tblGrid>
      <w:tr w:rsidR="0011103B" w:rsidRPr="0011103B" w:rsidTr="00973547">
        <w:trPr>
          <w:trHeight w:val="719"/>
        </w:trPr>
        <w:tc>
          <w:tcPr>
            <w:tcW w:w="4144" w:type="dxa"/>
            <w:gridSpan w:val="6"/>
            <w:shd w:val="clear" w:color="auto" w:fill="auto"/>
            <w:vAlign w:val="center"/>
          </w:tcPr>
          <w:p w:rsidR="007B4628" w:rsidRPr="0011103B" w:rsidRDefault="007B4628" w:rsidP="00973547">
            <w:pPr>
              <w:spacing w:line="341" w:lineRule="exact"/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</w:rPr>
              <w:t>機構名稱：</w:t>
            </w:r>
          </w:p>
        </w:tc>
        <w:tc>
          <w:tcPr>
            <w:tcW w:w="3340" w:type="dxa"/>
            <w:gridSpan w:val="5"/>
            <w:shd w:val="clear" w:color="auto" w:fill="auto"/>
            <w:vAlign w:val="center"/>
          </w:tcPr>
          <w:p w:rsidR="007B4628" w:rsidRPr="0011103B" w:rsidRDefault="007B4628" w:rsidP="00973547">
            <w:pPr>
              <w:spacing w:line="341" w:lineRule="exact"/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</w:rPr>
              <w:t>地點：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7B4628" w:rsidRPr="0011103B" w:rsidRDefault="007B4628" w:rsidP="00973547">
            <w:pPr>
              <w:spacing w:line="341" w:lineRule="exact"/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</w:rPr>
              <w:t>日期：</w:t>
            </w:r>
          </w:p>
        </w:tc>
        <w:tc>
          <w:tcPr>
            <w:tcW w:w="3186" w:type="dxa"/>
            <w:gridSpan w:val="5"/>
            <w:shd w:val="clear" w:color="auto" w:fill="auto"/>
            <w:vAlign w:val="center"/>
          </w:tcPr>
          <w:p w:rsidR="007B4628" w:rsidRPr="0011103B" w:rsidRDefault="007B4628" w:rsidP="00973547">
            <w:pPr>
              <w:spacing w:line="341" w:lineRule="exact"/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</w:rPr>
              <w:t>記錄員：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7B4628" w:rsidRPr="0011103B" w:rsidRDefault="007B4628" w:rsidP="00973547">
            <w:pPr>
              <w:spacing w:line="341" w:lineRule="exact"/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</w:rPr>
              <w:t>頁次</w:t>
            </w:r>
          </w:p>
        </w:tc>
      </w:tr>
      <w:tr w:rsidR="0011103B" w:rsidRPr="0011103B" w:rsidTr="00973547">
        <w:tc>
          <w:tcPr>
            <w:tcW w:w="416" w:type="dxa"/>
            <w:vMerge w:val="restart"/>
            <w:shd w:val="clear" w:color="auto" w:fill="auto"/>
            <w:vAlign w:val="center"/>
          </w:tcPr>
          <w:p w:rsidR="007F554A" w:rsidRPr="0011103B" w:rsidRDefault="007F554A" w:rsidP="00973547">
            <w:pPr>
              <w:spacing w:line="341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</w:rPr>
              <w:t>序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7F554A" w:rsidRPr="0011103B" w:rsidRDefault="007F554A" w:rsidP="00973547">
            <w:pPr>
              <w:spacing w:line="341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</w:rPr>
              <w:t>迴路名稱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:rsidR="007F554A" w:rsidRPr="0011103B" w:rsidRDefault="007F554A" w:rsidP="00973547">
            <w:pPr>
              <w:spacing w:line="341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</w:rPr>
              <w:t>保護開關</w:t>
            </w:r>
          </w:p>
        </w:tc>
        <w:tc>
          <w:tcPr>
            <w:tcW w:w="1662" w:type="dxa"/>
            <w:gridSpan w:val="3"/>
            <w:shd w:val="clear" w:color="auto" w:fill="auto"/>
            <w:vAlign w:val="center"/>
          </w:tcPr>
          <w:p w:rsidR="007F554A" w:rsidRPr="0011103B" w:rsidRDefault="007F554A" w:rsidP="00973547">
            <w:pPr>
              <w:spacing w:line="341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1103B">
              <w:rPr>
                <w:rFonts w:ascii="標楷體" w:eastAsia="標楷體" w:hAnsi="標楷體" w:cs="Times New Roman"/>
                <w:w w:val="85"/>
                <w:kern w:val="2"/>
                <w:sz w:val="18"/>
                <w:szCs w:val="22"/>
              </w:rPr>
              <w:t>對地絕緣電阻</w:t>
            </w:r>
            <w:r w:rsidRPr="0011103B">
              <w:rPr>
                <w:rFonts w:ascii="Times New Roman" w:eastAsia="Times New Roman" w:hAnsi="Times New Roman" w:cs="Times New Roman"/>
                <w:w w:val="85"/>
                <w:kern w:val="2"/>
                <w:sz w:val="18"/>
                <w:szCs w:val="22"/>
              </w:rPr>
              <w:t>(MΩ)</w:t>
            </w:r>
          </w:p>
        </w:tc>
        <w:tc>
          <w:tcPr>
            <w:tcW w:w="477" w:type="dxa"/>
            <w:vMerge w:val="restart"/>
            <w:shd w:val="clear" w:color="auto" w:fill="auto"/>
            <w:vAlign w:val="center"/>
          </w:tcPr>
          <w:p w:rsidR="007F554A" w:rsidRPr="0011103B" w:rsidRDefault="007F554A" w:rsidP="00973547">
            <w:pPr>
              <w:spacing w:line="341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</w:rPr>
              <w:t>評判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:rsidR="007F554A" w:rsidRPr="0011103B" w:rsidRDefault="007F554A" w:rsidP="00973547">
            <w:pPr>
              <w:spacing w:line="341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</w:rPr>
              <w:t>接地電阻</w:t>
            </w:r>
          </w:p>
          <w:p w:rsidR="007F554A" w:rsidRPr="0011103B" w:rsidRDefault="007F554A" w:rsidP="00973547">
            <w:pPr>
              <w:spacing w:line="341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1103B">
              <w:rPr>
                <w:rFonts w:ascii="Times New Roman" w:eastAsia="Times New Roman" w:hAnsi="Times New Roman" w:cs="Times New Roman"/>
                <w:kern w:val="2"/>
                <w:sz w:val="18"/>
                <w:szCs w:val="22"/>
              </w:rPr>
              <w:t>(Ω)</w:t>
            </w:r>
          </w:p>
        </w:tc>
        <w:tc>
          <w:tcPr>
            <w:tcW w:w="416" w:type="dxa"/>
            <w:vMerge w:val="restart"/>
            <w:shd w:val="clear" w:color="auto" w:fill="auto"/>
            <w:vAlign w:val="center"/>
          </w:tcPr>
          <w:p w:rsidR="007F554A" w:rsidRPr="0011103B" w:rsidRDefault="007F554A" w:rsidP="00973547">
            <w:pPr>
              <w:spacing w:line="341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</w:rPr>
              <w:t>評判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7F554A" w:rsidRPr="0011103B" w:rsidRDefault="007F554A" w:rsidP="00973547">
            <w:pPr>
              <w:spacing w:line="341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</w:rPr>
              <w:t>備註</w:t>
            </w:r>
          </w:p>
        </w:tc>
        <w:tc>
          <w:tcPr>
            <w:tcW w:w="416" w:type="dxa"/>
            <w:vMerge w:val="restart"/>
            <w:shd w:val="clear" w:color="auto" w:fill="auto"/>
            <w:vAlign w:val="center"/>
          </w:tcPr>
          <w:p w:rsidR="007F554A" w:rsidRPr="0011103B" w:rsidRDefault="007F554A" w:rsidP="00973547">
            <w:pPr>
              <w:spacing w:line="341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</w:rPr>
              <w:t>序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</w:tcPr>
          <w:p w:rsidR="007F554A" w:rsidRPr="0011103B" w:rsidRDefault="007F554A" w:rsidP="00973547">
            <w:pPr>
              <w:spacing w:line="341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</w:rPr>
              <w:t>迴路名稱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7F554A" w:rsidRPr="0011103B" w:rsidRDefault="007F554A" w:rsidP="00973547">
            <w:pPr>
              <w:spacing w:line="341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</w:rPr>
              <w:t>保護開關</w:t>
            </w:r>
          </w:p>
        </w:tc>
        <w:tc>
          <w:tcPr>
            <w:tcW w:w="1591" w:type="dxa"/>
            <w:gridSpan w:val="3"/>
            <w:shd w:val="clear" w:color="auto" w:fill="auto"/>
            <w:vAlign w:val="center"/>
          </w:tcPr>
          <w:p w:rsidR="007F554A" w:rsidRPr="0011103B" w:rsidRDefault="007F554A" w:rsidP="00973547">
            <w:pPr>
              <w:spacing w:line="341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1103B">
              <w:rPr>
                <w:rFonts w:ascii="標楷體" w:eastAsia="標楷體" w:hAnsi="標楷體" w:cs="Times New Roman"/>
                <w:w w:val="85"/>
                <w:kern w:val="2"/>
                <w:sz w:val="18"/>
                <w:szCs w:val="22"/>
              </w:rPr>
              <w:t>對地絕緣電阻</w:t>
            </w:r>
            <w:r w:rsidRPr="0011103B">
              <w:rPr>
                <w:rFonts w:ascii="Times New Roman" w:eastAsia="Times New Roman" w:hAnsi="Times New Roman" w:cs="Times New Roman"/>
                <w:w w:val="85"/>
                <w:kern w:val="2"/>
                <w:sz w:val="18"/>
                <w:szCs w:val="22"/>
              </w:rPr>
              <w:t>(MΩ)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7F554A" w:rsidRPr="0011103B" w:rsidRDefault="007F554A" w:rsidP="00973547">
            <w:pPr>
              <w:spacing w:line="341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</w:rPr>
              <w:t>評判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7F554A" w:rsidRPr="0011103B" w:rsidRDefault="007F554A" w:rsidP="00973547">
            <w:pPr>
              <w:spacing w:line="341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</w:rPr>
              <w:t>接地電阻</w:t>
            </w:r>
          </w:p>
          <w:p w:rsidR="007F554A" w:rsidRPr="0011103B" w:rsidRDefault="007F554A" w:rsidP="00973547">
            <w:pPr>
              <w:spacing w:line="341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1103B">
              <w:rPr>
                <w:rFonts w:ascii="Times New Roman" w:eastAsia="Times New Roman" w:hAnsi="Times New Roman" w:cs="Times New Roman"/>
                <w:kern w:val="2"/>
                <w:sz w:val="18"/>
                <w:szCs w:val="22"/>
              </w:rPr>
              <w:t>(Ω)</w:t>
            </w:r>
          </w:p>
        </w:tc>
        <w:tc>
          <w:tcPr>
            <w:tcW w:w="416" w:type="dxa"/>
            <w:vMerge w:val="restart"/>
            <w:shd w:val="clear" w:color="auto" w:fill="auto"/>
            <w:vAlign w:val="center"/>
          </w:tcPr>
          <w:p w:rsidR="007F554A" w:rsidRPr="0011103B" w:rsidRDefault="007F554A" w:rsidP="00973547">
            <w:pPr>
              <w:spacing w:line="341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</w:rPr>
              <w:t>評判</w:t>
            </w:r>
          </w:p>
        </w:tc>
        <w:tc>
          <w:tcPr>
            <w:tcW w:w="1013" w:type="dxa"/>
            <w:vMerge w:val="restart"/>
            <w:shd w:val="clear" w:color="auto" w:fill="auto"/>
            <w:vAlign w:val="center"/>
          </w:tcPr>
          <w:p w:rsidR="007F554A" w:rsidRPr="0011103B" w:rsidRDefault="007F554A" w:rsidP="00973547">
            <w:pPr>
              <w:spacing w:line="341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</w:rPr>
              <w:t>備註</w:t>
            </w:r>
          </w:p>
        </w:tc>
      </w:tr>
      <w:tr w:rsidR="0011103B" w:rsidRPr="0011103B" w:rsidTr="00973547">
        <w:tc>
          <w:tcPr>
            <w:tcW w:w="416" w:type="dxa"/>
            <w:vMerge/>
            <w:shd w:val="clear" w:color="auto" w:fill="auto"/>
          </w:tcPr>
          <w:p w:rsidR="007F554A" w:rsidRPr="0011103B" w:rsidRDefault="007F554A" w:rsidP="00973547">
            <w:pPr>
              <w:spacing w:line="341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7F554A" w:rsidRPr="0011103B" w:rsidRDefault="007F554A" w:rsidP="00973547">
            <w:pPr>
              <w:spacing w:line="341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7F554A" w:rsidRPr="0011103B" w:rsidRDefault="007F554A" w:rsidP="00973547">
            <w:pPr>
              <w:spacing w:line="341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516" w:type="dxa"/>
            <w:shd w:val="clear" w:color="auto" w:fill="auto"/>
          </w:tcPr>
          <w:p w:rsidR="007F554A" w:rsidRPr="0011103B" w:rsidRDefault="007F554A" w:rsidP="00973547">
            <w:pPr>
              <w:spacing w:line="341" w:lineRule="exact"/>
              <w:rPr>
                <w:rFonts w:ascii="標楷體" w:eastAsia="標楷體" w:hAnsi="標楷體" w:cs="Times New Roman"/>
                <w:kern w:val="2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</w:rPr>
              <w:t>R</w:t>
            </w:r>
            <w:r w:rsidRPr="0011103B">
              <w:rPr>
                <w:rFonts w:ascii="標楷體" w:eastAsia="標楷體" w:hAnsi="標楷體" w:cs="Times New Roman"/>
                <w:kern w:val="2"/>
              </w:rPr>
              <w:t>-E</w:t>
            </w:r>
          </w:p>
        </w:tc>
        <w:tc>
          <w:tcPr>
            <w:tcW w:w="566" w:type="dxa"/>
            <w:shd w:val="clear" w:color="auto" w:fill="auto"/>
          </w:tcPr>
          <w:p w:rsidR="007F554A" w:rsidRPr="0011103B" w:rsidRDefault="007F554A" w:rsidP="00973547">
            <w:pPr>
              <w:spacing w:line="341" w:lineRule="exact"/>
              <w:rPr>
                <w:rFonts w:ascii="標楷體" w:eastAsia="標楷體" w:hAnsi="標楷體" w:cs="Times New Roman"/>
                <w:kern w:val="2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</w:rPr>
              <w:t>S</w:t>
            </w:r>
            <w:r w:rsidRPr="0011103B">
              <w:rPr>
                <w:rFonts w:ascii="標楷體" w:eastAsia="標楷體" w:hAnsi="標楷體" w:cs="Times New Roman"/>
                <w:kern w:val="2"/>
              </w:rPr>
              <w:t>-E</w:t>
            </w:r>
          </w:p>
        </w:tc>
        <w:tc>
          <w:tcPr>
            <w:tcW w:w="580" w:type="dxa"/>
            <w:shd w:val="clear" w:color="auto" w:fill="auto"/>
          </w:tcPr>
          <w:p w:rsidR="007F554A" w:rsidRPr="0011103B" w:rsidRDefault="007F554A" w:rsidP="00973547">
            <w:pPr>
              <w:spacing w:line="341" w:lineRule="exact"/>
              <w:rPr>
                <w:rFonts w:ascii="標楷體" w:eastAsia="標楷體" w:hAnsi="標楷體" w:cs="Times New Roman"/>
                <w:kern w:val="2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</w:rPr>
              <w:t>T</w:t>
            </w:r>
            <w:r w:rsidRPr="0011103B">
              <w:rPr>
                <w:rFonts w:ascii="標楷體" w:eastAsia="標楷體" w:hAnsi="標楷體" w:cs="Times New Roman"/>
                <w:kern w:val="2"/>
              </w:rPr>
              <w:t>-E</w:t>
            </w:r>
          </w:p>
        </w:tc>
        <w:tc>
          <w:tcPr>
            <w:tcW w:w="477" w:type="dxa"/>
            <w:vMerge/>
            <w:shd w:val="clear" w:color="auto" w:fill="auto"/>
          </w:tcPr>
          <w:p w:rsidR="007F554A" w:rsidRPr="0011103B" w:rsidRDefault="007F554A" w:rsidP="00973547">
            <w:pPr>
              <w:spacing w:line="341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7F554A" w:rsidRPr="0011103B" w:rsidRDefault="007F554A" w:rsidP="00973547">
            <w:pPr>
              <w:spacing w:line="341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416" w:type="dxa"/>
            <w:vMerge/>
            <w:shd w:val="clear" w:color="auto" w:fill="auto"/>
          </w:tcPr>
          <w:p w:rsidR="007F554A" w:rsidRPr="0011103B" w:rsidRDefault="007F554A" w:rsidP="00973547">
            <w:pPr>
              <w:spacing w:line="341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7F554A" w:rsidRPr="0011103B" w:rsidRDefault="007F554A" w:rsidP="00973547">
            <w:pPr>
              <w:spacing w:line="341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416" w:type="dxa"/>
            <w:vMerge/>
            <w:shd w:val="clear" w:color="auto" w:fill="auto"/>
          </w:tcPr>
          <w:p w:rsidR="007F554A" w:rsidRPr="0011103B" w:rsidRDefault="007F554A" w:rsidP="00973547">
            <w:pPr>
              <w:spacing w:line="341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7F554A" w:rsidRPr="0011103B" w:rsidRDefault="007F554A" w:rsidP="00973547">
            <w:pPr>
              <w:spacing w:line="341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025" w:type="dxa"/>
            <w:vMerge/>
            <w:shd w:val="clear" w:color="auto" w:fill="auto"/>
          </w:tcPr>
          <w:p w:rsidR="007F554A" w:rsidRPr="0011103B" w:rsidRDefault="007F554A" w:rsidP="00973547">
            <w:pPr>
              <w:spacing w:line="341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531" w:type="dxa"/>
            <w:shd w:val="clear" w:color="auto" w:fill="auto"/>
          </w:tcPr>
          <w:p w:rsidR="007F554A" w:rsidRPr="0011103B" w:rsidRDefault="007F554A" w:rsidP="00973547">
            <w:pPr>
              <w:spacing w:line="341" w:lineRule="exact"/>
              <w:rPr>
                <w:rFonts w:ascii="標楷體" w:eastAsia="標楷體" w:hAnsi="標楷體" w:cs="Times New Roman"/>
                <w:kern w:val="2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</w:rPr>
              <w:t>R</w:t>
            </w:r>
            <w:r w:rsidRPr="0011103B">
              <w:rPr>
                <w:rFonts w:ascii="標楷體" w:eastAsia="標楷體" w:hAnsi="標楷體" w:cs="Times New Roman"/>
                <w:kern w:val="2"/>
              </w:rPr>
              <w:t>-E</w:t>
            </w:r>
          </w:p>
        </w:tc>
        <w:tc>
          <w:tcPr>
            <w:tcW w:w="531" w:type="dxa"/>
            <w:shd w:val="clear" w:color="auto" w:fill="auto"/>
          </w:tcPr>
          <w:p w:rsidR="007F554A" w:rsidRPr="0011103B" w:rsidRDefault="007F554A" w:rsidP="00973547">
            <w:pPr>
              <w:spacing w:line="341" w:lineRule="exact"/>
              <w:rPr>
                <w:rFonts w:ascii="標楷體" w:eastAsia="標楷體" w:hAnsi="標楷體" w:cs="Times New Roman"/>
                <w:kern w:val="2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</w:rPr>
              <w:t>S</w:t>
            </w:r>
            <w:r w:rsidRPr="0011103B">
              <w:rPr>
                <w:rFonts w:ascii="標楷體" w:eastAsia="標楷體" w:hAnsi="標楷體" w:cs="Times New Roman"/>
                <w:kern w:val="2"/>
              </w:rPr>
              <w:t>-E</w:t>
            </w:r>
          </w:p>
        </w:tc>
        <w:tc>
          <w:tcPr>
            <w:tcW w:w="529" w:type="dxa"/>
            <w:shd w:val="clear" w:color="auto" w:fill="auto"/>
          </w:tcPr>
          <w:p w:rsidR="007F554A" w:rsidRPr="0011103B" w:rsidRDefault="007F554A" w:rsidP="00973547">
            <w:pPr>
              <w:spacing w:line="341" w:lineRule="exact"/>
              <w:rPr>
                <w:rFonts w:ascii="標楷體" w:eastAsia="標楷體" w:hAnsi="標楷體" w:cs="Times New Roman"/>
                <w:kern w:val="2"/>
              </w:rPr>
            </w:pPr>
            <w:r w:rsidRPr="0011103B">
              <w:rPr>
                <w:rFonts w:ascii="標楷體" w:eastAsia="標楷體" w:hAnsi="標楷體" w:cs="Times New Roman" w:hint="eastAsia"/>
                <w:kern w:val="2"/>
              </w:rPr>
              <w:t>T</w:t>
            </w:r>
            <w:r w:rsidRPr="0011103B">
              <w:rPr>
                <w:rFonts w:ascii="標楷體" w:eastAsia="標楷體" w:hAnsi="標楷體" w:cs="Times New Roman"/>
                <w:kern w:val="2"/>
              </w:rPr>
              <w:t>-E</w:t>
            </w:r>
          </w:p>
        </w:tc>
        <w:tc>
          <w:tcPr>
            <w:tcW w:w="559" w:type="dxa"/>
            <w:vMerge/>
            <w:shd w:val="clear" w:color="auto" w:fill="auto"/>
          </w:tcPr>
          <w:p w:rsidR="007F554A" w:rsidRPr="0011103B" w:rsidRDefault="007F554A" w:rsidP="00973547">
            <w:pPr>
              <w:spacing w:line="341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7F554A" w:rsidRPr="0011103B" w:rsidRDefault="007F554A" w:rsidP="00973547">
            <w:pPr>
              <w:spacing w:line="341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416" w:type="dxa"/>
            <w:vMerge/>
            <w:shd w:val="clear" w:color="auto" w:fill="auto"/>
          </w:tcPr>
          <w:p w:rsidR="007F554A" w:rsidRPr="0011103B" w:rsidRDefault="007F554A" w:rsidP="00973547">
            <w:pPr>
              <w:spacing w:line="341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7F554A" w:rsidRPr="0011103B" w:rsidRDefault="007F554A" w:rsidP="00973547">
            <w:pPr>
              <w:spacing w:line="341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11103B" w:rsidRPr="0011103B" w:rsidTr="008F5D6C">
        <w:trPr>
          <w:trHeight w:val="400"/>
        </w:trPr>
        <w:tc>
          <w:tcPr>
            <w:tcW w:w="416" w:type="dxa"/>
            <w:shd w:val="clear" w:color="auto" w:fill="auto"/>
          </w:tcPr>
          <w:p w:rsidR="004A1124" w:rsidRPr="0011103B" w:rsidRDefault="007F554A" w:rsidP="0097354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4A1124" w:rsidRPr="0011103B" w:rsidRDefault="004A1124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27" w:type="dxa"/>
            <w:shd w:val="clear" w:color="auto" w:fill="auto"/>
          </w:tcPr>
          <w:p w:rsidR="004A1124" w:rsidRPr="0011103B" w:rsidRDefault="007F554A" w:rsidP="0097354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P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 A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T</w:t>
            </w:r>
          </w:p>
        </w:tc>
        <w:tc>
          <w:tcPr>
            <w:tcW w:w="516" w:type="dxa"/>
            <w:shd w:val="clear" w:color="auto" w:fill="auto"/>
          </w:tcPr>
          <w:p w:rsidR="004A1124" w:rsidRPr="0011103B" w:rsidRDefault="004A1124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66" w:type="dxa"/>
            <w:shd w:val="clear" w:color="auto" w:fill="auto"/>
          </w:tcPr>
          <w:p w:rsidR="004A1124" w:rsidRPr="0011103B" w:rsidRDefault="004A1124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80" w:type="dxa"/>
            <w:shd w:val="clear" w:color="auto" w:fill="auto"/>
          </w:tcPr>
          <w:p w:rsidR="004A1124" w:rsidRPr="0011103B" w:rsidRDefault="004A1124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77" w:type="dxa"/>
            <w:shd w:val="clear" w:color="auto" w:fill="auto"/>
          </w:tcPr>
          <w:p w:rsidR="004A1124" w:rsidRPr="0011103B" w:rsidRDefault="004A1124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29" w:type="dxa"/>
            <w:shd w:val="clear" w:color="auto" w:fill="auto"/>
          </w:tcPr>
          <w:p w:rsidR="004A1124" w:rsidRPr="0011103B" w:rsidRDefault="004A1124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16" w:type="dxa"/>
            <w:shd w:val="clear" w:color="auto" w:fill="auto"/>
          </w:tcPr>
          <w:p w:rsidR="004A1124" w:rsidRPr="0011103B" w:rsidRDefault="004A1124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02" w:type="dxa"/>
            <w:shd w:val="clear" w:color="auto" w:fill="auto"/>
          </w:tcPr>
          <w:p w:rsidR="004A1124" w:rsidRPr="0011103B" w:rsidRDefault="004A1124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16" w:type="dxa"/>
            <w:shd w:val="clear" w:color="auto" w:fill="auto"/>
          </w:tcPr>
          <w:p w:rsidR="004A1124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>16</w:t>
            </w:r>
          </w:p>
        </w:tc>
        <w:tc>
          <w:tcPr>
            <w:tcW w:w="1112" w:type="dxa"/>
            <w:shd w:val="clear" w:color="auto" w:fill="auto"/>
          </w:tcPr>
          <w:p w:rsidR="004A1124" w:rsidRPr="0011103B" w:rsidRDefault="004A1124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25" w:type="dxa"/>
            <w:shd w:val="clear" w:color="auto" w:fill="auto"/>
          </w:tcPr>
          <w:p w:rsidR="004A1124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P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 A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T</w:t>
            </w:r>
          </w:p>
        </w:tc>
        <w:tc>
          <w:tcPr>
            <w:tcW w:w="531" w:type="dxa"/>
            <w:shd w:val="clear" w:color="auto" w:fill="auto"/>
          </w:tcPr>
          <w:p w:rsidR="004A1124" w:rsidRPr="0011103B" w:rsidRDefault="004A1124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31" w:type="dxa"/>
            <w:shd w:val="clear" w:color="auto" w:fill="auto"/>
          </w:tcPr>
          <w:p w:rsidR="004A1124" w:rsidRPr="0011103B" w:rsidRDefault="004A1124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29" w:type="dxa"/>
            <w:shd w:val="clear" w:color="auto" w:fill="auto"/>
          </w:tcPr>
          <w:p w:rsidR="004A1124" w:rsidRPr="0011103B" w:rsidRDefault="004A1124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59" w:type="dxa"/>
            <w:shd w:val="clear" w:color="auto" w:fill="auto"/>
          </w:tcPr>
          <w:p w:rsidR="004A1124" w:rsidRPr="0011103B" w:rsidRDefault="004A1124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36" w:type="dxa"/>
            <w:shd w:val="clear" w:color="auto" w:fill="auto"/>
          </w:tcPr>
          <w:p w:rsidR="004A1124" w:rsidRPr="0011103B" w:rsidRDefault="004A1124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16" w:type="dxa"/>
            <w:shd w:val="clear" w:color="auto" w:fill="auto"/>
          </w:tcPr>
          <w:p w:rsidR="004A1124" w:rsidRPr="0011103B" w:rsidRDefault="004A1124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13" w:type="dxa"/>
            <w:shd w:val="clear" w:color="auto" w:fill="auto"/>
          </w:tcPr>
          <w:p w:rsidR="004A1124" w:rsidRPr="0011103B" w:rsidRDefault="004A1124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11103B" w:rsidRPr="0011103B" w:rsidTr="008F5D6C">
        <w:trPr>
          <w:trHeight w:val="400"/>
        </w:trPr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27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P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 A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T</w:t>
            </w:r>
          </w:p>
        </w:tc>
        <w:tc>
          <w:tcPr>
            <w:tcW w:w="5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6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80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77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2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02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>17</w:t>
            </w:r>
          </w:p>
        </w:tc>
        <w:tc>
          <w:tcPr>
            <w:tcW w:w="1112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25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P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 A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T</w:t>
            </w:r>
          </w:p>
        </w:tc>
        <w:tc>
          <w:tcPr>
            <w:tcW w:w="531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31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2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5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3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13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11103B" w:rsidRPr="0011103B" w:rsidTr="008F5D6C">
        <w:trPr>
          <w:trHeight w:val="400"/>
        </w:trPr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</w:p>
        </w:tc>
        <w:tc>
          <w:tcPr>
            <w:tcW w:w="103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27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P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 A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T</w:t>
            </w:r>
          </w:p>
        </w:tc>
        <w:tc>
          <w:tcPr>
            <w:tcW w:w="5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6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80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77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2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02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>18</w:t>
            </w:r>
          </w:p>
        </w:tc>
        <w:tc>
          <w:tcPr>
            <w:tcW w:w="1112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25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P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 A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T</w:t>
            </w:r>
          </w:p>
        </w:tc>
        <w:tc>
          <w:tcPr>
            <w:tcW w:w="531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31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2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5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3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13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11103B" w:rsidRPr="0011103B" w:rsidTr="008F5D6C">
        <w:trPr>
          <w:trHeight w:val="400"/>
        </w:trPr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27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P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 A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T</w:t>
            </w:r>
          </w:p>
        </w:tc>
        <w:tc>
          <w:tcPr>
            <w:tcW w:w="5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6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80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77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2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02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>19</w:t>
            </w:r>
          </w:p>
        </w:tc>
        <w:tc>
          <w:tcPr>
            <w:tcW w:w="1112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25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P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 A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T</w:t>
            </w:r>
          </w:p>
        </w:tc>
        <w:tc>
          <w:tcPr>
            <w:tcW w:w="531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31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2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5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3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13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11103B" w:rsidRPr="0011103B" w:rsidTr="008F5D6C">
        <w:trPr>
          <w:trHeight w:val="400"/>
        </w:trPr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</w:p>
        </w:tc>
        <w:tc>
          <w:tcPr>
            <w:tcW w:w="103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27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P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 A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T</w:t>
            </w:r>
          </w:p>
        </w:tc>
        <w:tc>
          <w:tcPr>
            <w:tcW w:w="5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6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80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77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2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02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>20</w:t>
            </w:r>
          </w:p>
        </w:tc>
        <w:tc>
          <w:tcPr>
            <w:tcW w:w="1112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25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P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 A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T</w:t>
            </w:r>
          </w:p>
        </w:tc>
        <w:tc>
          <w:tcPr>
            <w:tcW w:w="531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31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2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5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3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13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11103B" w:rsidRPr="0011103B" w:rsidTr="008F5D6C">
        <w:trPr>
          <w:trHeight w:val="400"/>
        </w:trPr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>6</w:t>
            </w:r>
          </w:p>
        </w:tc>
        <w:tc>
          <w:tcPr>
            <w:tcW w:w="103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27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P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 A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T</w:t>
            </w:r>
          </w:p>
        </w:tc>
        <w:tc>
          <w:tcPr>
            <w:tcW w:w="5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6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80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77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2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02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>21</w:t>
            </w:r>
          </w:p>
        </w:tc>
        <w:tc>
          <w:tcPr>
            <w:tcW w:w="1112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25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P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 A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T</w:t>
            </w:r>
          </w:p>
        </w:tc>
        <w:tc>
          <w:tcPr>
            <w:tcW w:w="531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31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2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5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3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13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11103B" w:rsidRPr="0011103B" w:rsidTr="008F5D6C">
        <w:trPr>
          <w:trHeight w:val="400"/>
        </w:trPr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>7</w:t>
            </w:r>
          </w:p>
        </w:tc>
        <w:tc>
          <w:tcPr>
            <w:tcW w:w="103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27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P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 A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T</w:t>
            </w:r>
          </w:p>
        </w:tc>
        <w:tc>
          <w:tcPr>
            <w:tcW w:w="5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6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80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77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2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02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>22</w:t>
            </w:r>
          </w:p>
        </w:tc>
        <w:tc>
          <w:tcPr>
            <w:tcW w:w="1112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25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P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 A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T</w:t>
            </w:r>
          </w:p>
        </w:tc>
        <w:tc>
          <w:tcPr>
            <w:tcW w:w="531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31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2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5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3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13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11103B" w:rsidRPr="0011103B" w:rsidTr="008F5D6C">
        <w:trPr>
          <w:trHeight w:val="400"/>
        </w:trPr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>8</w:t>
            </w:r>
          </w:p>
        </w:tc>
        <w:tc>
          <w:tcPr>
            <w:tcW w:w="103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27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P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 A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T</w:t>
            </w:r>
          </w:p>
        </w:tc>
        <w:tc>
          <w:tcPr>
            <w:tcW w:w="5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6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80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77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2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02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>23</w:t>
            </w:r>
          </w:p>
        </w:tc>
        <w:tc>
          <w:tcPr>
            <w:tcW w:w="1112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25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P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 A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T</w:t>
            </w:r>
          </w:p>
        </w:tc>
        <w:tc>
          <w:tcPr>
            <w:tcW w:w="531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31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2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5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3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13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11103B" w:rsidRPr="0011103B" w:rsidTr="008F5D6C">
        <w:trPr>
          <w:trHeight w:val="400"/>
        </w:trPr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>9</w:t>
            </w:r>
          </w:p>
        </w:tc>
        <w:tc>
          <w:tcPr>
            <w:tcW w:w="103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27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P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 A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T</w:t>
            </w:r>
          </w:p>
        </w:tc>
        <w:tc>
          <w:tcPr>
            <w:tcW w:w="5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6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80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77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2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02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>24</w:t>
            </w:r>
          </w:p>
        </w:tc>
        <w:tc>
          <w:tcPr>
            <w:tcW w:w="1112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25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P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 A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T</w:t>
            </w:r>
          </w:p>
        </w:tc>
        <w:tc>
          <w:tcPr>
            <w:tcW w:w="531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31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2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5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3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13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11103B" w:rsidRPr="0011103B" w:rsidTr="008F5D6C">
        <w:trPr>
          <w:trHeight w:val="400"/>
        </w:trPr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</w:p>
        </w:tc>
        <w:tc>
          <w:tcPr>
            <w:tcW w:w="103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27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P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 A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T</w:t>
            </w:r>
          </w:p>
        </w:tc>
        <w:tc>
          <w:tcPr>
            <w:tcW w:w="5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6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80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77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2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02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>25</w:t>
            </w:r>
          </w:p>
        </w:tc>
        <w:tc>
          <w:tcPr>
            <w:tcW w:w="1112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25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P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 A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T</w:t>
            </w:r>
          </w:p>
        </w:tc>
        <w:tc>
          <w:tcPr>
            <w:tcW w:w="531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31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2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5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3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13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11103B" w:rsidRPr="0011103B" w:rsidTr="008F5D6C">
        <w:trPr>
          <w:trHeight w:val="400"/>
        </w:trPr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>11</w:t>
            </w:r>
          </w:p>
        </w:tc>
        <w:tc>
          <w:tcPr>
            <w:tcW w:w="103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27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P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 A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T</w:t>
            </w:r>
          </w:p>
        </w:tc>
        <w:tc>
          <w:tcPr>
            <w:tcW w:w="5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6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80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77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2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02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>26</w:t>
            </w:r>
          </w:p>
        </w:tc>
        <w:tc>
          <w:tcPr>
            <w:tcW w:w="1112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25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P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 A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T</w:t>
            </w:r>
          </w:p>
        </w:tc>
        <w:tc>
          <w:tcPr>
            <w:tcW w:w="531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31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2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5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3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13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11103B" w:rsidRPr="0011103B" w:rsidTr="008F5D6C">
        <w:trPr>
          <w:trHeight w:val="400"/>
        </w:trPr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>12</w:t>
            </w:r>
          </w:p>
        </w:tc>
        <w:tc>
          <w:tcPr>
            <w:tcW w:w="103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27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P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 A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T</w:t>
            </w:r>
          </w:p>
        </w:tc>
        <w:tc>
          <w:tcPr>
            <w:tcW w:w="5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6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80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77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2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02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>27</w:t>
            </w:r>
          </w:p>
        </w:tc>
        <w:tc>
          <w:tcPr>
            <w:tcW w:w="1112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25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P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 A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T</w:t>
            </w:r>
          </w:p>
        </w:tc>
        <w:tc>
          <w:tcPr>
            <w:tcW w:w="531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31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2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5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3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13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11103B" w:rsidRPr="0011103B" w:rsidTr="008F5D6C">
        <w:trPr>
          <w:trHeight w:val="400"/>
        </w:trPr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</w:p>
        </w:tc>
        <w:tc>
          <w:tcPr>
            <w:tcW w:w="103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27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P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 A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T</w:t>
            </w:r>
          </w:p>
        </w:tc>
        <w:tc>
          <w:tcPr>
            <w:tcW w:w="5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6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80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77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2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02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>28</w:t>
            </w:r>
          </w:p>
        </w:tc>
        <w:tc>
          <w:tcPr>
            <w:tcW w:w="1112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25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P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 A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T</w:t>
            </w:r>
          </w:p>
        </w:tc>
        <w:tc>
          <w:tcPr>
            <w:tcW w:w="531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31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2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5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3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13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11103B" w:rsidRPr="0011103B" w:rsidTr="008F5D6C">
        <w:trPr>
          <w:trHeight w:val="400"/>
        </w:trPr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>14</w:t>
            </w:r>
          </w:p>
        </w:tc>
        <w:tc>
          <w:tcPr>
            <w:tcW w:w="103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27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P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 A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T</w:t>
            </w:r>
          </w:p>
        </w:tc>
        <w:tc>
          <w:tcPr>
            <w:tcW w:w="5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6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80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77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2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02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>29</w:t>
            </w:r>
          </w:p>
        </w:tc>
        <w:tc>
          <w:tcPr>
            <w:tcW w:w="1112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25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P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 A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T</w:t>
            </w:r>
          </w:p>
        </w:tc>
        <w:tc>
          <w:tcPr>
            <w:tcW w:w="531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31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2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5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3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13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11103B" w:rsidRPr="0011103B" w:rsidTr="008F5D6C">
        <w:trPr>
          <w:trHeight w:val="400"/>
        </w:trPr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>15</w:t>
            </w:r>
          </w:p>
        </w:tc>
        <w:tc>
          <w:tcPr>
            <w:tcW w:w="103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27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P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 A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T</w:t>
            </w:r>
          </w:p>
        </w:tc>
        <w:tc>
          <w:tcPr>
            <w:tcW w:w="5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6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80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77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2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02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>30</w:t>
            </w:r>
          </w:p>
        </w:tc>
        <w:tc>
          <w:tcPr>
            <w:tcW w:w="1112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25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P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11103B">
              <w:rPr>
                <w:rFonts w:ascii="Times New Roman" w:eastAsia="標楷體" w:hAnsi="Times New Roman" w:cs="Times New Roman" w:hint="eastAsia"/>
                <w:kern w:val="2"/>
              </w:rPr>
              <w:t xml:space="preserve">   A</w:t>
            </w:r>
            <w:r w:rsidRPr="0011103B">
              <w:rPr>
                <w:rFonts w:ascii="Times New Roman" w:eastAsia="標楷體" w:hAnsi="Times New Roman" w:cs="Times New Roman"/>
                <w:kern w:val="2"/>
              </w:rPr>
              <w:t>T</w:t>
            </w:r>
          </w:p>
        </w:tc>
        <w:tc>
          <w:tcPr>
            <w:tcW w:w="531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31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2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559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3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16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013" w:type="dxa"/>
            <w:shd w:val="clear" w:color="auto" w:fill="auto"/>
          </w:tcPr>
          <w:p w:rsidR="007F554A" w:rsidRPr="0011103B" w:rsidRDefault="007F554A" w:rsidP="00973547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</w:tbl>
    <w:p w:rsidR="007B4628" w:rsidRPr="0011103B" w:rsidRDefault="007B4628" w:rsidP="007B4628">
      <w:pPr>
        <w:spacing w:line="320" w:lineRule="exact"/>
        <w:ind w:left="40"/>
        <w:rPr>
          <w:rFonts w:ascii="標楷體" w:eastAsia="標楷體" w:hAnsi="標楷體"/>
        </w:rPr>
      </w:pPr>
      <w:r w:rsidRPr="0011103B">
        <w:rPr>
          <w:rFonts w:ascii="標楷體" w:eastAsia="標楷體" w:hAnsi="標楷體" w:hint="eastAsia"/>
        </w:rPr>
        <w:t xml:space="preserve">    </w:t>
      </w:r>
      <w:r w:rsidRPr="0011103B">
        <w:rPr>
          <w:rFonts w:ascii="標楷體" w:eastAsia="標楷體" w:hAnsi="標楷體"/>
        </w:rPr>
        <w:t>註1：評判結果：G：良好、D：劣化、I：待修檢查、B：異常。</w:t>
      </w:r>
    </w:p>
    <w:p w:rsidR="007B4628" w:rsidRPr="0011103B" w:rsidRDefault="007B4628" w:rsidP="007B4628">
      <w:pPr>
        <w:spacing w:line="320" w:lineRule="exact"/>
        <w:ind w:left="40"/>
        <w:rPr>
          <w:rFonts w:ascii="標楷體" w:eastAsia="標楷體" w:hAnsi="標楷體"/>
        </w:rPr>
      </w:pPr>
      <w:r w:rsidRPr="0011103B">
        <w:rPr>
          <w:rFonts w:ascii="標楷體" w:eastAsia="標楷體" w:hAnsi="標楷體" w:hint="eastAsia"/>
        </w:rPr>
        <w:t xml:space="preserve">    </w:t>
      </w:r>
      <w:r w:rsidRPr="0011103B">
        <w:rPr>
          <w:rFonts w:ascii="標楷體" w:eastAsia="標楷體" w:hAnsi="標楷體"/>
        </w:rPr>
        <w:t>註2：各項檢測應列明儀器、廠牌、型式、規格、序號、校正日期及評判標準，請填寫於備註欄，必要時另附A4紙填寫。</w:t>
      </w:r>
    </w:p>
    <w:p w:rsidR="007B4628" w:rsidRPr="0011103B" w:rsidRDefault="007B4628" w:rsidP="007B4628">
      <w:pPr>
        <w:spacing w:line="320" w:lineRule="exact"/>
        <w:ind w:left="40"/>
        <w:rPr>
          <w:rFonts w:ascii="標楷體" w:eastAsia="標楷體" w:hAnsi="標楷體"/>
        </w:rPr>
      </w:pPr>
      <w:r w:rsidRPr="0011103B">
        <w:rPr>
          <w:rFonts w:ascii="標楷體" w:eastAsia="標楷體" w:hAnsi="標楷體" w:hint="eastAsia"/>
        </w:rPr>
        <w:t xml:space="preserve">    </w:t>
      </w:r>
      <w:r w:rsidRPr="0011103B">
        <w:rPr>
          <w:rFonts w:ascii="標楷體" w:eastAsia="標楷體" w:hAnsi="標楷體"/>
        </w:rPr>
        <w:t>註 3：專任電氣技術人員及檢驗維護業進行各項檢測時，應拍攝檢測前後照片，並隨同附表繳交。</w:t>
      </w:r>
    </w:p>
    <w:p w:rsidR="007B4628" w:rsidRPr="0011103B" w:rsidRDefault="007B4628" w:rsidP="007B4628">
      <w:pPr>
        <w:spacing w:line="320" w:lineRule="exact"/>
        <w:ind w:left="40"/>
        <w:rPr>
          <w:rFonts w:ascii="標楷體" w:eastAsia="標楷體" w:hAnsi="標楷體"/>
        </w:rPr>
      </w:pPr>
    </w:p>
    <w:p w:rsidR="002E7579" w:rsidRPr="0011103B" w:rsidRDefault="007B4628" w:rsidP="00936A2D">
      <w:pPr>
        <w:tabs>
          <w:tab w:val="left" w:pos="340"/>
        </w:tabs>
        <w:rPr>
          <w:rFonts w:ascii="標楷體" w:eastAsia="標楷體" w:hAnsi="標楷體"/>
          <w:b/>
          <w:w w:val="98"/>
          <w:sz w:val="28"/>
          <w:szCs w:val="28"/>
        </w:rPr>
      </w:pPr>
      <w:r w:rsidRPr="0011103B">
        <w:rPr>
          <w:rFonts w:ascii="標楷體" w:eastAsia="標楷體" w:hAnsi="標楷體" w:hint="eastAsia"/>
          <w:b/>
          <w:w w:val="98"/>
          <w:sz w:val="28"/>
          <w:szCs w:val="28"/>
        </w:rPr>
        <w:t xml:space="preserve">   機構</w:t>
      </w:r>
      <w:r w:rsidRPr="0011103B">
        <w:rPr>
          <w:rFonts w:ascii="標楷體" w:eastAsia="標楷體" w:hAnsi="標楷體"/>
          <w:b/>
          <w:w w:val="98"/>
          <w:sz w:val="28"/>
          <w:szCs w:val="28"/>
        </w:rPr>
        <w:t>負責人</w:t>
      </w:r>
      <w:r w:rsidRPr="0011103B">
        <w:rPr>
          <w:rFonts w:ascii="標楷體" w:eastAsia="標楷體" w:hAnsi="標楷體" w:hint="eastAsia"/>
          <w:b/>
          <w:w w:val="98"/>
          <w:sz w:val="28"/>
          <w:szCs w:val="28"/>
        </w:rPr>
        <w:t xml:space="preserve">：                   </w:t>
      </w:r>
      <w:r w:rsidRPr="0011103B">
        <w:rPr>
          <w:rFonts w:ascii="標楷體" w:eastAsia="標楷體" w:hAnsi="標楷體"/>
          <w:b/>
          <w:sz w:val="28"/>
          <w:szCs w:val="28"/>
        </w:rPr>
        <w:t>電氣技術人員</w:t>
      </w:r>
      <w:r w:rsidRPr="0011103B">
        <w:rPr>
          <w:rFonts w:ascii="標楷體" w:eastAsia="標楷體" w:hAnsi="標楷體" w:hint="eastAsia"/>
          <w:b/>
          <w:sz w:val="28"/>
          <w:szCs w:val="28"/>
        </w:rPr>
        <w:t>：                  用電設備檢驗維護業：</w:t>
      </w:r>
      <w:r w:rsidRPr="0011103B">
        <w:rPr>
          <w:rFonts w:ascii="標楷體" w:eastAsia="標楷體" w:hAnsi="標楷體"/>
          <w:sz w:val="28"/>
        </w:rPr>
        <w:t xml:space="preserve"> </w:t>
      </w:r>
      <w:r w:rsidR="00542171" w:rsidRPr="0011103B">
        <w:rPr>
          <w:rFonts w:eastAsia="標楷體" w:hint="eastAsia"/>
          <w:b/>
          <w:sz w:val="32"/>
          <w:szCs w:val="32"/>
        </w:rPr>
        <w:t xml:space="preserve">                      </w:t>
      </w:r>
    </w:p>
    <w:sectPr w:rsidR="002E7579" w:rsidRPr="0011103B" w:rsidSect="00936A2D">
      <w:pgSz w:w="16840" w:h="11900" w:orient="landscape"/>
      <w:pgMar w:top="998" w:right="1225" w:bottom="1066" w:left="284" w:header="0" w:footer="0" w:gutter="0"/>
      <w:cols w:space="0" w:equalWidth="0">
        <w:col w:w="1465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BAA" w:rsidRDefault="00B10BAA" w:rsidP="00A8670C">
      <w:r>
        <w:separator/>
      </w:r>
    </w:p>
  </w:endnote>
  <w:endnote w:type="continuationSeparator" w:id="0">
    <w:p w:rsidR="00B10BAA" w:rsidRDefault="00B10BAA" w:rsidP="00A86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36" w:rsidRDefault="005B6336">
    <w:pPr>
      <w:pStyle w:val="a5"/>
      <w:jc w:val="center"/>
    </w:pPr>
    <w:fldSimple w:instr="PAGE   \* MERGEFORMAT">
      <w:r w:rsidR="009670D9" w:rsidRPr="009670D9">
        <w:rPr>
          <w:noProof/>
          <w:lang w:val="zh-TW"/>
        </w:rPr>
        <w:t>2</w:t>
      </w:r>
    </w:fldSimple>
  </w:p>
  <w:p w:rsidR="00995036" w:rsidRDefault="009950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BAA" w:rsidRDefault="00B10BAA" w:rsidP="00A8670C">
      <w:r>
        <w:separator/>
      </w:r>
    </w:p>
  </w:footnote>
  <w:footnote w:type="continuationSeparator" w:id="0">
    <w:p w:rsidR="00B10BAA" w:rsidRDefault="00B10BAA" w:rsidP="00A86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4BBCDE84">
      <w:start w:val="1"/>
      <w:numFmt w:val="bullet"/>
      <w:lvlText w:val="註"/>
      <w:lvlJc w:val="left"/>
    </w:lvl>
    <w:lvl w:ilvl="1" w:tplc="19760DF2">
      <w:start w:val="1"/>
      <w:numFmt w:val="bullet"/>
      <w:lvlText w:val="註"/>
      <w:lvlJc w:val="left"/>
    </w:lvl>
    <w:lvl w:ilvl="2" w:tplc="488E0636">
      <w:start w:val="1"/>
      <w:numFmt w:val="bullet"/>
      <w:lvlText w:val=""/>
      <w:lvlJc w:val="left"/>
    </w:lvl>
    <w:lvl w:ilvl="3" w:tplc="C83AFFE8">
      <w:start w:val="1"/>
      <w:numFmt w:val="bullet"/>
      <w:lvlText w:val=""/>
      <w:lvlJc w:val="left"/>
    </w:lvl>
    <w:lvl w:ilvl="4" w:tplc="FF8C3DFC">
      <w:start w:val="1"/>
      <w:numFmt w:val="bullet"/>
      <w:lvlText w:val=""/>
      <w:lvlJc w:val="left"/>
    </w:lvl>
    <w:lvl w:ilvl="5" w:tplc="3D44A56E">
      <w:start w:val="1"/>
      <w:numFmt w:val="bullet"/>
      <w:lvlText w:val=""/>
      <w:lvlJc w:val="left"/>
    </w:lvl>
    <w:lvl w:ilvl="6" w:tplc="E8E4116A">
      <w:start w:val="1"/>
      <w:numFmt w:val="bullet"/>
      <w:lvlText w:val=""/>
      <w:lvlJc w:val="left"/>
    </w:lvl>
    <w:lvl w:ilvl="7" w:tplc="5DDEA236">
      <w:start w:val="1"/>
      <w:numFmt w:val="bullet"/>
      <w:lvlText w:val=""/>
      <w:lvlJc w:val="left"/>
    </w:lvl>
    <w:lvl w:ilvl="8" w:tplc="62FA654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1E3658C6">
      <w:start w:val="1"/>
      <w:numFmt w:val="bullet"/>
      <w:lvlText w:val="第"/>
      <w:lvlJc w:val="left"/>
    </w:lvl>
    <w:lvl w:ilvl="1" w:tplc="3B442E62">
      <w:start w:val="1"/>
      <w:numFmt w:val="bullet"/>
      <w:lvlText w:val=""/>
      <w:lvlJc w:val="left"/>
    </w:lvl>
    <w:lvl w:ilvl="2" w:tplc="F294A9D0">
      <w:start w:val="1"/>
      <w:numFmt w:val="bullet"/>
      <w:lvlText w:val=""/>
      <w:lvlJc w:val="left"/>
    </w:lvl>
    <w:lvl w:ilvl="3" w:tplc="37F04AEA">
      <w:start w:val="1"/>
      <w:numFmt w:val="bullet"/>
      <w:lvlText w:val=""/>
      <w:lvlJc w:val="left"/>
    </w:lvl>
    <w:lvl w:ilvl="4" w:tplc="7FA0ADC6">
      <w:start w:val="1"/>
      <w:numFmt w:val="bullet"/>
      <w:lvlText w:val=""/>
      <w:lvlJc w:val="left"/>
    </w:lvl>
    <w:lvl w:ilvl="5" w:tplc="138C2824">
      <w:start w:val="1"/>
      <w:numFmt w:val="bullet"/>
      <w:lvlText w:val=""/>
      <w:lvlJc w:val="left"/>
    </w:lvl>
    <w:lvl w:ilvl="6" w:tplc="5A909F5E">
      <w:start w:val="1"/>
      <w:numFmt w:val="bullet"/>
      <w:lvlText w:val=""/>
      <w:lvlJc w:val="left"/>
    </w:lvl>
    <w:lvl w:ilvl="7" w:tplc="5BA2E570">
      <w:start w:val="1"/>
      <w:numFmt w:val="bullet"/>
      <w:lvlText w:val=""/>
      <w:lvlJc w:val="left"/>
    </w:lvl>
    <w:lvl w:ilvl="8" w:tplc="7FD821F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9AF0844C">
      <w:start w:val="1"/>
      <w:numFmt w:val="bullet"/>
      <w:lvlText w:val="第"/>
      <w:lvlJc w:val="left"/>
    </w:lvl>
    <w:lvl w:ilvl="1" w:tplc="CBA874AA">
      <w:start w:val="1"/>
      <w:numFmt w:val="bullet"/>
      <w:lvlText w:val=""/>
      <w:lvlJc w:val="left"/>
    </w:lvl>
    <w:lvl w:ilvl="2" w:tplc="3104F124">
      <w:start w:val="1"/>
      <w:numFmt w:val="bullet"/>
      <w:lvlText w:val=""/>
      <w:lvlJc w:val="left"/>
    </w:lvl>
    <w:lvl w:ilvl="3" w:tplc="A0601D4C">
      <w:start w:val="1"/>
      <w:numFmt w:val="bullet"/>
      <w:lvlText w:val=""/>
      <w:lvlJc w:val="left"/>
    </w:lvl>
    <w:lvl w:ilvl="4" w:tplc="3932BDBC">
      <w:start w:val="1"/>
      <w:numFmt w:val="bullet"/>
      <w:lvlText w:val=""/>
      <w:lvlJc w:val="left"/>
    </w:lvl>
    <w:lvl w:ilvl="5" w:tplc="7892F7AC">
      <w:start w:val="1"/>
      <w:numFmt w:val="bullet"/>
      <w:lvlText w:val=""/>
      <w:lvlJc w:val="left"/>
    </w:lvl>
    <w:lvl w:ilvl="6" w:tplc="417ED142">
      <w:start w:val="1"/>
      <w:numFmt w:val="bullet"/>
      <w:lvlText w:val=""/>
      <w:lvlJc w:val="left"/>
    </w:lvl>
    <w:lvl w:ilvl="7" w:tplc="6D26E2C4">
      <w:start w:val="1"/>
      <w:numFmt w:val="bullet"/>
      <w:lvlText w:val=""/>
      <w:lvlJc w:val="left"/>
    </w:lvl>
    <w:lvl w:ilvl="8" w:tplc="1B4A4B4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F8D814D0">
      <w:start w:val="1"/>
      <w:numFmt w:val="bullet"/>
      <w:lvlText w:val="第"/>
      <w:lvlJc w:val="left"/>
    </w:lvl>
    <w:lvl w:ilvl="1" w:tplc="D85848E0">
      <w:start w:val="1"/>
      <w:numFmt w:val="bullet"/>
      <w:lvlText w:val=""/>
      <w:lvlJc w:val="left"/>
    </w:lvl>
    <w:lvl w:ilvl="2" w:tplc="23889A1A">
      <w:start w:val="1"/>
      <w:numFmt w:val="bullet"/>
      <w:lvlText w:val=""/>
      <w:lvlJc w:val="left"/>
    </w:lvl>
    <w:lvl w:ilvl="3" w:tplc="625AA122">
      <w:start w:val="1"/>
      <w:numFmt w:val="bullet"/>
      <w:lvlText w:val=""/>
      <w:lvlJc w:val="left"/>
    </w:lvl>
    <w:lvl w:ilvl="4" w:tplc="2E24A946">
      <w:start w:val="1"/>
      <w:numFmt w:val="bullet"/>
      <w:lvlText w:val=""/>
      <w:lvlJc w:val="left"/>
    </w:lvl>
    <w:lvl w:ilvl="5" w:tplc="5A606C3A">
      <w:start w:val="1"/>
      <w:numFmt w:val="bullet"/>
      <w:lvlText w:val=""/>
      <w:lvlJc w:val="left"/>
    </w:lvl>
    <w:lvl w:ilvl="6" w:tplc="6A3CE054">
      <w:start w:val="1"/>
      <w:numFmt w:val="bullet"/>
      <w:lvlText w:val=""/>
      <w:lvlJc w:val="left"/>
    </w:lvl>
    <w:lvl w:ilvl="7" w:tplc="A0101C98">
      <w:start w:val="1"/>
      <w:numFmt w:val="bullet"/>
      <w:lvlText w:val=""/>
      <w:lvlJc w:val="left"/>
    </w:lvl>
    <w:lvl w:ilvl="8" w:tplc="5B9AA8CE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46801BB8">
      <w:start w:val="1"/>
      <w:numFmt w:val="bullet"/>
      <w:lvlText w:val="第"/>
      <w:lvlJc w:val="left"/>
    </w:lvl>
    <w:lvl w:ilvl="1" w:tplc="E1F4EBE6">
      <w:start w:val="1"/>
      <w:numFmt w:val="bullet"/>
      <w:lvlText w:val=""/>
      <w:lvlJc w:val="left"/>
    </w:lvl>
    <w:lvl w:ilvl="2" w:tplc="82E28682">
      <w:start w:val="1"/>
      <w:numFmt w:val="bullet"/>
      <w:lvlText w:val=""/>
      <w:lvlJc w:val="left"/>
    </w:lvl>
    <w:lvl w:ilvl="3" w:tplc="B46E7222">
      <w:start w:val="1"/>
      <w:numFmt w:val="bullet"/>
      <w:lvlText w:val=""/>
      <w:lvlJc w:val="left"/>
    </w:lvl>
    <w:lvl w:ilvl="4" w:tplc="EA4AA634">
      <w:start w:val="1"/>
      <w:numFmt w:val="bullet"/>
      <w:lvlText w:val=""/>
      <w:lvlJc w:val="left"/>
    </w:lvl>
    <w:lvl w:ilvl="5" w:tplc="80FCB166">
      <w:start w:val="1"/>
      <w:numFmt w:val="bullet"/>
      <w:lvlText w:val=""/>
      <w:lvlJc w:val="left"/>
    </w:lvl>
    <w:lvl w:ilvl="6" w:tplc="3C84042E">
      <w:start w:val="1"/>
      <w:numFmt w:val="bullet"/>
      <w:lvlText w:val=""/>
      <w:lvlJc w:val="left"/>
    </w:lvl>
    <w:lvl w:ilvl="7" w:tplc="B84843A4">
      <w:start w:val="1"/>
      <w:numFmt w:val="bullet"/>
      <w:lvlText w:val=""/>
      <w:lvlJc w:val="left"/>
    </w:lvl>
    <w:lvl w:ilvl="8" w:tplc="62F60FBE">
      <w:start w:val="1"/>
      <w:numFmt w:val="bullet"/>
      <w:lvlText w:val=""/>
      <w:lvlJc w:val="left"/>
    </w:lvl>
  </w:abstractNum>
  <w:abstractNum w:abstractNumId="5">
    <w:nsid w:val="02E96428"/>
    <w:multiLevelType w:val="hybridMultilevel"/>
    <w:tmpl w:val="5EB4B1C4"/>
    <w:lvl w:ilvl="0" w:tplc="B1467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3B0B73"/>
    <w:multiLevelType w:val="hybridMultilevel"/>
    <w:tmpl w:val="5EB4B1C4"/>
    <w:lvl w:ilvl="0" w:tplc="B1467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C762BA"/>
    <w:multiLevelType w:val="hybridMultilevel"/>
    <w:tmpl w:val="19C045A0"/>
    <w:lvl w:ilvl="0" w:tplc="D92ABB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08825DD"/>
    <w:multiLevelType w:val="hybridMultilevel"/>
    <w:tmpl w:val="90C687C8"/>
    <w:lvl w:ilvl="0" w:tplc="4D401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3C84124"/>
    <w:multiLevelType w:val="hybridMultilevel"/>
    <w:tmpl w:val="90C687C8"/>
    <w:lvl w:ilvl="0" w:tplc="4D401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2DA5AE3"/>
    <w:multiLevelType w:val="hybridMultilevel"/>
    <w:tmpl w:val="19C045A0"/>
    <w:lvl w:ilvl="0" w:tplc="D92ABB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5B18"/>
    <w:rsid w:val="00015772"/>
    <w:rsid w:val="0004701D"/>
    <w:rsid w:val="0011103B"/>
    <w:rsid w:val="001345F9"/>
    <w:rsid w:val="00193E57"/>
    <w:rsid w:val="002276B0"/>
    <w:rsid w:val="00243D01"/>
    <w:rsid w:val="00261097"/>
    <w:rsid w:val="00297A1F"/>
    <w:rsid w:val="002E7579"/>
    <w:rsid w:val="003A3664"/>
    <w:rsid w:val="003B3604"/>
    <w:rsid w:val="00423612"/>
    <w:rsid w:val="00455B18"/>
    <w:rsid w:val="004A1124"/>
    <w:rsid w:val="004C1469"/>
    <w:rsid w:val="00542171"/>
    <w:rsid w:val="005443F7"/>
    <w:rsid w:val="005915F1"/>
    <w:rsid w:val="005B6336"/>
    <w:rsid w:val="00646414"/>
    <w:rsid w:val="00653C98"/>
    <w:rsid w:val="006659B8"/>
    <w:rsid w:val="007A04FA"/>
    <w:rsid w:val="007B4628"/>
    <w:rsid w:val="007F554A"/>
    <w:rsid w:val="00807DCB"/>
    <w:rsid w:val="00824179"/>
    <w:rsid w:val="008F5D6C"/>
    <w:rsid w:val="00917FA7"/>
    <w:rsid w:val="00936A2D"/>
    <w:rsid w:val="009629D3"/>
    <w:rsid w:val="009670D9"/>
    <w:rsid w:val="00973547"/>
    <w:rsid w:val="00995036"/>
    <w:rsid w:val="0099654D"/>
    <w:rsid w:val="009D132F"/>
    <w:rsid w:val="009E6EB0"/>
    <w:rsid w:val="00A80EDD"/>
    <w:rsid w:val="00A8670C"/>
    <w:rsid w:val="00AE0E4D"/>
    <w:rsid w:val="00B10BAA"/>
    <w:rsid w:val="00B3798C"/>
    <w:rsid w:val="00BE2C8E"/>
    <w:rsid w:val="00BE392F"/>
    <w:rsid w:val="00D36F36"/>
    <w:rsid w:val="00DB2606"/>
    <w:rsid w:val="00E03444"/>
    <w:rsid w:val="00E41CA4"/>
    <w:rsid w:val="00E53AD3"/>
    <w:rsid w:val="00EA195A"/>
    <w:rsid w:val="00EB6777"/>
    <w:rsid w:val="00F45725"/>
    <w:rsid w:val="00F82E3D"/>
    <w:rsid w:val="00F87681"/>
    <w:rsid w:val="00FD79BB"/>
    <w:rsid w:val="00FF28E5"/>
    <w:rsid w:val="00FF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70C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A8670C"/>
  </w:style>
  <w:style w:type="paragraph" w:styleId="a5">
    <w:name w:val="footer"/>
    <w:basedOn w:val="a"/>
    <w:link w:val="a6"/>
    <w:uiPriority w:val="99"/>
    <w:unhideWhenUsed/>
    <w:rsid w:val="00A8670C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A8670C"/>
  </w:style>
  <w:style w:type="table" w:styleId="a7">
    <w:name w:val="Table Grid"/>
    <w:basedOn w:val="a1"/>
    <w:uiPriority w:val="39"/>
    <w:rsid w:val="0004701D"/>
    <w:rPr>
      <w:rFonts w:cs="Times New Roman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1378</Words>
  <Characters>1103</Characters>
  <Application>Microsoft Office Word</Application>
  <DocSecurity>0</DocSecurity>
  <Lines>9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王秋萍</dc:creator>
  <cp:lastModifiedBy>user</cp:lastModifiedBy>
  <cp:revision>5</cp:revision>
  <dcterms:created xsi:type="dcterms:W3CDTF">2018-09-10T06:04:00Z</dcterms:created>
  <dcterms:modified xsi:type="dcterms:W3CDTF">2018-09-26T06:37:00Z</dcterms:modified>
</cp:coreProperties>
</file>