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F1" w:rsidRPr="003A1D9E" w:rsidRDefault="00F04CF4" w:rsidP="001A15F1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A1D9E">
        <w:rPr>
          <w:rFonts w:ascii="標楷體" w:eastAsia="標楷體" w:hAnsi="標楷體" w:hint="eastAsia"/>
          <w:b/>
          <w:sz w:val="32"/>
          <w:szCs w:val="32"/>
        </w:rPr>
        <w:t>高雄市政府社會局公辦民營</w:t>
      </w:r>
      <w:r w:rsidR="00EC775F" w:rsidRPr="003A1D9E">
        <w:rPr>
          <w:rFonts w:ascii="標楷體" w:eastAsia="標楷體" w:hAnsi="標楷體" w:hint="eastAsia"/>
          <w:b/>
          <w:sz w:val="32"/>
          <w:szCs w:val="32"/>
        </w:rPr>
        <w:t>單位</w:t>
      </w:r>
      <w:r w:rsidRPr="003A1D9E">
        <w:rPr>
          <w:rFonts w:ascii="標楷體" w:eastAsia="標楷體" w:hAnsi="標楷體" w:hint="eastAsia"/>
          <w:b/>
          <w:sz w:val="32"/>
          <w:szCs w:val="32"/>
        </w:rPr>
        <w:t>受託辦理業務發生意外事件</w:t>
      </w:r>
    </w:p>
    <w:p w:rsidR="00F04CF4" w:rsidRPr="003A1D9E" w:rsidRDefault="00F04CF4" w:rsidP="001A15F1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A1D9E">
        <w:rPr>
          <w:rFonts w:ascii="標楷體" w:eastAsia="標楷體" w:hAnsi="標楷體" w:hint="eastAsia"/>
          <w:b/>
          <w:sz w:val="32"/>
          <w:szCs w:val="32"/>
        </w:rPr>
        <w:t>通報注意事項</w:t>
      </w:r>
      <w:r w:rsidR="00482892" w:rsidRPr="003A1D9E">
        <w:rPr>
          <w:rFonts w:ascii="標楷體" w:eastAsia="標楷體" w:hAnsi="標楷體" w:hint="eastAsia"/>
          <w:b/>
          <w:sz w:val="32"/>
          <w:szCs w:val="32"/>
        </w:rPr>
        <w:t>及優先處理事項</w:t>
      </w:r>
    </w:p>
    <w:p w:rsidR="00884F2A" w:rsidRPr="00884F2A" w:rsidRDefault="00884F2A" w:rsidP="006C11F6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884F2A">
        <w:rPr>
          <w:rFonts w:ascii="標楷體" w:eastAsia="標楷體" w:hAnsi="標楷體" w:hint="eastAsia"/>
          <w:sz w:val="28"/>
          <w:szCs w:val="28"/>
        </w:rPr>
        <w:t>適用對象</w:t>
      </w:r>
    </w:p>
    <w:p w:rsidR="00884F2A" w:rsidRPr="00884F2A" w:rsidRDefault="00884F2A" w:rsidP="006C11F6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以委託民間團體經營有場館或照顧業務為主，不含委</w:t>
      </w:r>
      <w:r w:rsidR="007E24FD">
        <w:rPr>
          <w:rFonts w:ascii="標楷體" w:eastAsia="標楷體" w:hAnsi="標楷體" w:hint="eastAsia"/>
          <w:sz w:val="28"/>
          <w:szCs w:val="28"/>
        </w:rPr>
        <w:t>託</w:t>
      </w:r>
      <w:r>
        <w:rPr>
          <w:rFonts w:ascii="標楷體" w:eastAsia="標楷體" w:hAnsi="標楷體" w:hint="eastAsia"/>
          <w:sz w:val="28"/>
          <w:szCs w:val="28"/>
        </w:rPr>
        <w:t>辦</w:t>
      </w:r>
      <w:r w:rsidR="007E24FD">
        <w:rPr>
          <w:rFonts w:ascii="標楷體" w:eastAsia="標楷體" w:hAnsi="標楷體" w:hint="eastAsia"/>
          <w:sz w:val="28"/>
          <w:szCs w:val="28"/>
        </w:rPr>
        <w:t>理</w:t>
      </w:r>
      <w:r>
        <w:rPr>
          <w:rFonts w:ascii="標楷體" w:eastAsia="標楷體" w:hAnsi="標楷體" w:hint="eastAsia"/>
          <w:sz w:val="28"/>
          <w:szCs w:val="28"/>
        </w:rPr>
        <w:t>服務方案</w:t>
      </w:r>
    </w:p>
    <w:p w:rsidR="001B387B" w:rsidRPr="0070153D" w:rsidRDefault="00884F2A" w:rsidP="006C11F6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04CF4" w:rsidRPr="0070153D">
        <w:rPr>
          <w:rFonts w:ascii="標楷體" w:eastAsia="標楷體" w:hAnsi="標楷體" w:hint="eastAsia"/>
          <w:sz w:val="28"/>
          <w:szCs w:val="28"/>
        </w:rPr>
        <w:t>、</w:t>
      </w:r>
      <w:r w:rsidR="000F4BE7">
        <w:rPr>
          <w:rFonts w:ascii="標楷體" w:eastAsia="標楷體" w:hAnsi="標楷體" w:hint="eastAsia"/>
          <w:sz w:val="28"/>
          <w:szCs w:val="28"/>
        </w:rPr>
        <w:t>可能發生</w:t>
      </w:r>
      <w:r w:rsidR="005255B7" w:rsidRPr="0070153D">
        <w:rPr>
          <w:rFonts w:ascii="標楷體" w:eastAsia="標楷體" w:hAnsi="標楷體" w:hint="eastAsia"/>
          <w:sz w:val="28"/>
          <w:szCs w:val="28"/>
        </w:rPr>
        <w:t>意外事件類型</w:t>
      </w:r>
    </w:p>
    <w:p w:rsidR="005255B7" w:rsidRPr="001A15F1" w:rsidRDefault="001A15F1" w:rsidP="006C11F6">
      <w:pPr>
        <w:adjustRightInd w:val="0"/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E517A4">
        <w:rPr>
          <w:rFonts w:ascii="標楷體" w:eastAsia="標楷體" w:hAnsi="標楷體" w:hint="eastAsia"/>
          <w:sz w:val="28"/>
          <w:szCs w:val="28"/>
        </w:rPr>
        <w:t>服務對象</w:t>
      </w:r>
      <w:r w:rsidR="003F6645" w:rsidRPr="001A15F1">
        <w:rPr>
          <w:rFonts w:ascii="標楷體" w:eastAsia="標楷體" w:hAnsi="標楷體" w:hint="eastAsia"/>
          <w:sz w:val="28"/>
          <w:szCs w:val="28"/>
        </w:rPr>
        <w:t>受傷或致死</w:t>
      </w:r>
    </w:p>
    <w:p w:rsidR="005255B7" w:rsidRPr="001A15F1" w:rsidRDefault="001A15F1" w:rsidP="006C11F6">
      <w:pPr>
        <w:adjustRightInd w:val="0"/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0F4BE7">
        <w:rPr>
          <w:rFonts w:ascii="標楷體" w:eastAsia="標楷體" w:hAnsi="標楷體" w:hint="eastAsia"/>
          <w:sz w:val="28"/>
          <w:szCs w:val="28"/>
        </w:rPr>
        <w:t>暴力</w:t>
      </w:r>
      <w:r w:rsidR="00F04CF4" w:rsidRPr="001A15F1">
        <w:rPr>
          <w:rFonts w:ascii="標楷體" w:eastAsia="標楷體" w:hAnsi="標楷體" w:hint="eastAsia"/>
          <w:sz w:val="28"/>
          <w:szCs w:val="28"/>
        </w:rPr>
        <w:t>衝突</w:t>
      </w:r>
      <w:r w:rsidR="002D7FE6">
        <w:rPr>
          <w:rFonts w:ascii="標楷體" w:eastAsia="標楷體" w:hAnsi="標楷體" w:hint="eastAsia"/>
          <w:sz w:val="28"/>
          <w:szCs w:val="28"/>
        </w:rPr>
        <w:t>鬥毆</w:t>
      </w:r>
    </w:p>
    <w:p w:rsidR="00F04CF4" w:rsidRPr="001A15F1" w:rsidRDefault="001A15F1" w:rsidP="006C11F6">
      <w:pPr>
        <w:adjustRightInd w:val="0"/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F24B82">
        <w:rPr>
          <w:rFonts w:ascii="標楷體" w:eastAsia="標楷體" w:hAnsi="標楷體" w:hint="eastAsia"/>
          <w:sz w:val="28"/>
          <w:szCs w:val="28"/>
        </w:rPr>
        <w:t>傳染病</w:t>
      </w:r>
      <w:r w:rsidR="00F04CF4" w:rsidRPr="001A15F1">
        <w:rPr>
          <w:rFonts w:ascii="標楷體" w:eastAsia="標楷體" w:hAnsi="標楷體" w:hint="eastAsia"/>
          <w:sz w:val="28"/>
          <w:szCs w:val="28"/>
        </w:rPr>
        <w:t>群聚</w:t>
      </w:r>
      <w:r w:rsidR="00F24B82">
        <w:rPr>
          <w:rFonts w:ascii="標楷體" w:eastAsia="標楷體" w:hAnsi="標楷體" w:hint="eastAsia"/>
          <w:sz w:val="28"/>
          <w:szCs w:val="28"/>
        </w:rPr>
        <w:t>感染</w:t>
      </w:r>
      <w:r w:rsidR="00803C43">
        <w:rPr>
          <w:rFonts w:ascii="標楷體" w:eastAsia="標楷體" w:hAnsi="標楷體" w:hint="eastAsia"/>
          <w:sz w:val="28"/>
          <w:szCs w:val="28"/>
        </w:rPr>
        <w:t>（</w:t>
      </w:r>
      <w:r w:rsidR="00F24B82">
        <w:rPr>
          <w:rFonts w:ascii="標楷體" w:eastAsia="標楷體" w:hAnsi="標楷體" w:hint="eastAsia"/>
          <w:sz w:val="28"/>
          <w:szCs w:val="28"/>
        </w:rPr>
        <w:t>可至衛福部疾病管制署查詢</w:t>
      </w:r>
      <w:r w:rsidR="00803C43">
        <w:rPr>
          <w:rFonts w:ascii="標楷體" w:eastAsia="標楷體" w:hAnsi="標楷體" w:hint="eastAsia"/>
          <w:sz w:val="28"/>
          <w:szCs w:val="28"/>
        </w:rPr>
        <w:t>）</w:t>
      </w:r>
    </w:p>
    <w:p w:rsidR="00F04CF4" w:rsidRPr="001A15F1" w:rsidRDefault="001A15F1" w:rsidP="006C11F6">
      <w:pPr>
        <w:adjustRightInd w:val="0"/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="00F04CF4" w:rsidRPr="001A15F1">
        <w:rPr>
          <w:rFonts w:ascii="標楷體" w:eastAsia="標楷體" w:hAnsi="標楷體" w:hint="eastAsia"/>
          <w:sz w:val="28"/>
          <w:szCs w:val="28"/>
        </w:rPr>
        <w:t>火災、水災、</w:t>
      </w:r>
      <w:r w:rsidRPr="001A15F1">
        <w:rPr>
          <w:rFonts w:ascii="標楷體" w:eastAsia="標楷體" w:hAnsi="標楷體" w:hint="eastAsia"/>
          <w:sz w:val="28"/>
          <w:szCs w:val="28"/>
        </w:rPr>
        <w:t>颱風、</w:t>
      </w:r>
      <w:r w:rsidR="00F04CF4" w:rsidRPr="001A15F1">
        <w:rPr>
          <w:rFonts w:ascii="標楷體" w:eastAsia="標楷體" w:hAnsi="標楷體" w:hint="eastAsia"/>
          <w:sz w:val="28"/>
          <w:szCs w:val="28"/>
        </w:rPr>
        <w:t>地震等天然災害發生人員傷亡</w:t>
      </w:r>
    </w:p>
    <w:p w:rsidR="00EC775F" w:rsidRDefault="001A15F1" w:rsidP="006C11F6">
      <w:pPr>
        <w:adjustRightInd w:val="0"/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EC775F">
        <w:rPr>
          <w:rFonts w:ascii="標楷體" w:eastAsia="標楷體" w:hAnsi="標楷體" w:hint="eastAsia"/>
          <w:sz w:val="28"/>
          <w:szCs w:val="28"/>
        </w:rPr>
        <w:t>因</w:t>
      </w:r>
      <w:r w:rsidR="002D7FE6">
        <w:rPr>
          <w:rFonts w:ascii="標楷體" w:eastAsia="標楷體" w:hAnsi="標楷體" w:hint="eastAsia"/>
          <w:sz w:val="28"/>
          <w:szCs w:val="28"/>
        </w:rPr>
        <w:t>場地</w:t>
      </w:r>
      <w:r w:rsidR="00EC775F">
        <w:rPr>
          <w:rFonts w:ascii="標楷體" w:eastAsia="標楷體" w:hAnsi="標楷體" w:hint="eastAsia"/>
          <w:sz w:val="28"/>
          <w:szCs w:val="28"/>
        </w:rPr>
        <w:t>設施</w:t>
      </w:r>
      <w:r w:rsidR="002D7FE6">
        <w:rPr>
          <w:rFonts w:ascii="標楷體" w:eastAsia="標楷體" w:hAnsi="標楷體" w:hint="eastAsia"/>
          <w:sz w:val="28"/>
          <w:szCs w:val="28"/>
        </w:rPr>
        <w:t>設備</w:t>
      </w:r>
      <w:r w:rsidR="00EC775F">
        <w:rPr>
          <w:rFonts w:ascii="標楷體" w:eastAsia="標楷體" w:hAnsi="標楷體" w:hint="eastAsia"/>
          <w:sz w:val="28"/>
          <w:szCs w:val="28"/>
        </w:rPr>
        <w:t>發生民眾受傷或致死</w:t>
      </w:r>
    </w:p>
    <w:p w:rsidR="00F04CF4" w:rsidRPr="001A15F1" w:rsidRDefault="00EC775F" w:rsidP="006C11F6">
      <w:pPr>
        <w:adjustRightInd w:val="0"/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（六）</w:t>
      </w:r>
      <w:r w:rsidR="00F04CF4" w:rsidRPr="001A15F1">
        <w:rPr>
          <w:rFonts w:ascii="標楷體" w:eastAsia="標楷體" w:hAnsi="標楷體" w:hint="eastAsia"/>
          <w:sz w:val="28"/>
          <w:szCs w:val="28"/>
        </w:rPr>
        <w:t>其他意外事件</w:t>
      </w:r>
    </w:p>
    <w:p w:rsidR="00B0222F" w:rsidRDefault="00884F2A" w:rsidP="006C11F6">
      <w:pPr>
        <w:pStyle w:val="a3"/>
        <w:adjustRightInd w:val="0"/>
        <w:snapToGrid w:val="0"/>
        <w:spacing w:line="46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69361D" w:rsidRPr="0070153D">
        <w:rPr>
          <w:rFonts w:ascii="標楷體" w:eastAsia="標楷體" w:hAnsi="標楷體" w:hint="eastAsia"/>
          <w:sz w:val="28"/>
          <w:szCs w:val="28"/>
        </w:rPr>
        <w:t>、</w:t>
      </w:r>
      <w:r w:rsidR="00482892">
        <w:rPr>
          <w:rFonts w:ascii="標楷體" w:eastAsia="標楷體" w:hAnsi="標楷體" w:hint="eastAsia"/>
          <w:sz w:val="28"/>
          <w:szCs w:val="28"/>
        </w:rPr>
        <w:t>發生</w:t>
      </w:r>
      <w:r w:rsidR="0069361D" w:rsidRPr="0070153D">
        <w:rPr>
          <w:rFonts w:ascii="標楷體" w:eastAsia="標楷體" w:hAnsi="標楷體" w:hint="eastAsia"/>
          <w:sz w:val="28"/>
          <w:szCs w:val="28"/>
        </w:rPr>
        <w:t>意外事件通報時間</w:t>
      </w:r>
      <w:r>
        <w:rPr>
          <w:rFonts w:ascii="標楷體" w:eastAsia="標楷體" w:hAnsi="標楷體" w:hint="eastAsia"/>
          <w:sz w:val="28"/>
          <w:szCs w:val="28"/>
        </w:rPr>
        <w:t>及方式</w:t>
      </w:r>
    </w:p>
    <w:p w:rsidR="0069361D" w:rsidRPr="0070153D" w:rsidRDefault="00B0222F" w:rsidP="006C11F6">
      <w:pPr>
        <w:pStyle w:val="a3"/>
        <w:adjustRightInd w:val="0"/>
        <w:snapToGrid w:val="0"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受託民間單位</w:t>
      </w:r>
      <w:r w:rsidR="0069361D" w:rsidRPr="0070153D">
        <w:rPr>
          <w:rFonts w:ascii="標楷體" w:eastAsia="標楷體" w:hAnsi="標楷體" w:hint="eastAsia"/>
          <w:sz w:val="28"/>
          <w:szCs w:val="28"/>
        </w:rPr>
        <w:t>應於</w:t>
      </w:r>
      <w:r w:rsidR="00482892">
        <w:rPr>
          <w:rFonts w:ascii="標楷體" w:eastAsia="標楷體" w:hAnsi="標楷體" w:hint="eastAsia"/>
          <w:sz w:val="28"/>
          <w:szCs w:val="28"/>
        </w:rPr>
        <w:t>發生</w:t>
      </w:r>
      <w:r w:rsidR="000F4BE7">
        <w:rPr>
          <w:rFonts w:ascii="標楷體" w:eastAsia="標楷體" w:hAnsi="標楷體" w:hint="eastAsia"/>
          <w:sz w:val="28"/>
          <w:szCs w:val="28"/>
        </w:rPr>
        <w:t>意外</w:t>
      </w:r>
      <w:r w:rsidR="001A15F1">
        <w:rPr>
          <w:rFonts w:ascii="標楷體" w:eastAsia="標楷體" w:hAnsi="標楷體" w:hint="eastAsia"/>
          <w:sz w:val="28"/>
          <w:szCs w:val="28"/>
        </w:rPr>
        <w:t>事件</w:t>
      </w:r>
      <w:r w:rsidR="00E517A4">
        <w:rPr>
          <w:rFonts w:ascii="標楷體" w:eastAsia="標楷體" w:hAnsi="標楷體" w:hint="eastAsia"/>
          <w:sz w:val="28"/>
          <w:szCs w:val="28"/>
        </w:rPr>
        <w:t>30</w:t>
      </w:r>
      <w:r w:rsidR="0069361D" w:rsidRPr="0070153D">
        <w:rPr>
          <w:rFonts w:ascii="標楷體" w:eastAsia="標楷體" w:hAnsi="標楷體" w:hint="eastAsia"/>
          <w:sz w:val="28"/>
          <w:szCs w:val="28"/>
        </w:rPr>
        <w:t>分鐘內立即通報社會局</w:t>
      </w:r>
      <w:r w:rsidR="00884F2A">
        <w:rPr>
          <w:rFonts w:ascii="標楷體" w:eastAsia="標楷體" w:hAnsi="標楷體" w:hint="eastAsia"/>
          <w:sz w:val="28"/>
          <w:szCs w:val="28"/>
        </w:rPr>
        <w:t>業務承辦人員或主管（含上班時間及非上班時間）說明意外事件發生經過及初步處理情形</w:t>
      </w:r>
      <w:r w:rsidR="0069361D" w:rsidRPr="0070153D">
        <w:rPr>
          <w:rFonts w:ascii="標楷體" w:eastAsia="標楷體" w:hAnsi="標楷體" w:hint="eastAsia"/>
          <w:sz w:val="28"/>
          <w:szCs w:val="28"/>
        </w:rPr>
        <w:t>，並於</w:t>
      </w:r>
      <w:r w:rsidR="00884F2A">
        <w:rPr>
          <w:rFonts w:ascii="標楷體" w:eastAsia="標楷體" w:hAnsi="標楷體" w:hint="eastAsia"/>
          <w:sz w:val="28"/>
          <w:szCs w:val="28"/>
        </w:rPr>
        <w:t>4</w:t>
      </w:r>
      <w:r w:rsidR="0069361D" w:rsidRPr="0070153D">
        <w:rPr>
          <w:rFonts w:ascii="標楷體" w:eastAsia="標楷體" w:hAnsi="標楷體" w:hint="eastAsia"/>
          <w:sz w:val="28"/>
          <w:szCs w:val="28"/>
        </w:rPr>
        <w:t>小時內傳送意外事件通報表</w:t>
      </w:r>
      <w:r w:rsidR="00884F2A">
        <w:rPr>
          <w:rFonts w:ascii="標楷體" w:eastAsia="標楷體" w:hAnsi="標楷體" w:hint="eastAsia"/>
          <w:sz w:val="28"/>
          <w:szCs w:val="28"/>
        </w:rPr>
        <w:t>（如附表）</w:t>
      </w:r>
      <w:r w:rsidR="0069361D" w:rsidRPr="0070153D">
        <w:rPr>
          <w:rFonts w:ascii="標楷體" w:eastAsia="標楷體" w:hAnsi="標楷體" w:hint="eastAsia"/>
          <w:sz w:val="28"/>
          <w:szCs w:val="28"/>
        </w:rPr>
        <w:t>予社會局</w:t>
      </w:r>
      <w:r w:rsidR="001A15F1">
        <w:rPr>
          <w:rFonts w:ascii="標楷體" w:eastAsia="標楷體" w:hAnsi="標楷體" w:hint="eastAsia"/>
          <w:sz w:val="28"/>
          <w:szCs w:val="28"/>
        </w:rPr>
        <w:t>。</w:t>
      </w:r>
    </w:p>
    <w:p w:rsidR="005255B7" w:rsidRPr="0070153D" w:rsidRDefault="00884F2A" w:rsidP="006C11F6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F04CF4" w:rsidRPr="0070153D">
        <w:rPr>
          <w:rFonts w:ascii="標楷體" w:eastAsia="標楷體" w:hAnsi="標楷體" w:hint="eastAsia"/>
          <w:sz w:val="28"/>
          <w:szCs w:val="28"/>
        </w:rPr>
        <w:t>、</w:t>
      </w:r>
      <w:r w:rsidR="00CD28AF">
        <w:rPr>
          <w:rFonts w:ascii="標楷體" w:eastAsia="標楷體" w:hAnsi="標楷體" w:hint="eastAsia"/>
          <w:sz w:val="28"/>
          <w:szCs w:val="28"/>
        </w:rPr>
        <w:t>發生</w:t>
      </w:r>
      <w:r w:rsidR="005255B7" w:rsidRPr="0070153D">
        <w:rPr>
          <w:rFonts w:ascii="標楷體" w:eastAsia="標楷體" w:hAnsi="標楷體" w:hint="eastAsia"/>
          <w:sz w:val="28"/>
          <w:szCs w:val="28"/>
        </w:rPr>
        <w:t>意外事件</w:t>
      </w:r>
      <w:r w:rsidR="000F4BE7">
        <w:rPr>
          <w:rFonts w:ascii="標楷體" w:eastAsia="標楷體" w:hAnsi="標楷體" w:hint="eastAsia"/>
          <w:sz w:val="28"/>
          <w:szCs w:val="28"/>
        </w:rPr>
        <w:t>受託民間單位</w:t>
      </w:r>
      <w:r w:rsidR="00F04CF4" w:rsidRPr="00482892">
        <w:rPr>
          <w:rFonts w:ascii="標楷體" w:eastAsia="標楷體" w:hAnsi="標楷體" w:hint="eastAsia"/>
          <w:sz w:val="28"/>
          <w:szCs w:val="28"/>
          <w:u w:val="single"/>
        </w:rPr>
        <w:t>第一時間</w:t>
      </w:r>
      <w:r w:rsidR="000F4BE7" w:rsidRPr="00482892">
        <w:rPr>
          <w:rFonts w:ascii="標楷體" w:eastAsia="標楷體" w:hAnsi="標楷體" w:hint="eastAsia"/>
          <w:sz w:val="28"/>
          <w:szCs w:val="28"/>
          <w:u w:val="single"/>
        </w:rPr>
        <w:t>優先</w:t>
      </w:r>
      <w:r w:rsidR="005255B7" w:rsidRPr="0070153D">
        <w:rPr>
          <w:rFonts w:ascii="標楷體" w:eastAsia="標楷體" w:hAnsi="標楷體" w:hint="eastAsia"/>
          <w:sz w:val="28"/>
          <w:szCs w:val="28"/>
        </w:rPr>
        <w:t>處理</w:t>
      </w:r>
      <w:r w:rsidR="000F4BE7">
        <w:rPr>
          <w:rFonts w:ascii="標楷體" w:eastAsia="標楷體" w:hAnsi="標楷體" w:hint="eastAsia"/>
          <w:sz w:val="28"/>
          <w:szCs w:val="28"/>
        </w:rPr>
        <w:t>事項</w:t>
      </w:r>
      <w:r w:rsidR="005255B7" w:rsidRPr="0070153D">
        <w:rPr>
          <w:rFonts w:ascii="標楷體" w:eastAsia="標楷體" w:hAnsi="標楷體" w:hint="eastAsia"/>
          <w:sz w:val="28"/>
          <w:szCs w:val="28"/>
        </w:rPr>
        <w:t>：</w:t>
      </w:r>
    </w:p>
    <w:p w:rsidR="00CD28AF" w:rsidRDefault="00E517A4" w:rsidP="006C11F6">
      <w:pPr>
        <w:adjustRightInd w:val="0"/>
        <w:snapToGrid w:val="0"/>
        <w:spacing w:line="46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CD28AF">
        <w:rPr>
          <w:rFonts w:ascii="標楷體" w:eastAsia="標楷體" w:hAnsi="標楷體" w:hint="eastAsia"/>
          <w:sz w:val="28"/>
          <w:szCs w:val="28"/>
        </w:rPr>
        <w:t>緊急救護處理</w:t>
      </w:r>
      <w:r w:rsidR="003F3408">
        <w:rPr>
          <w:rFonts w:ascii="標楷體" w:eastAsia="標楷體" w:hAnsi="標楷體" w:hint="eastAsia"/>
          <w:sz w:val="28"/>
          <w:szCs w:val="28"/>
        </w:rPr>
        <w:t>。</w:t>
      </w:r>
    </w:p>
    <w:p w:rsidR="000F4BE7" w:rsidRDefault="00E517A4" w:rsidP="006C11F6">
      <w:pPr>
        <w:adjustRightInd w:val="0"/>
        <w:snapToGrid w:val="0"/>
        <w:spacing w:line="460" w:lineRule="exact"/>
        <w:ind w:leftChars="178" w:left="1329" w:hangingChars="322" w:hanging="9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（二）立即</w:t>
      </w:r>
      <w:r w:rsidR="000F4BE7">
        <w:rPr>
          <w:rFonts w:ascii="標楷體" w:eastAsia="標楷體" w:hAnsi="標楷體" w:hint="eastAsia"/>
          <w:sz w:val="28"/>
          <w:szCs w:val="28"/>
        </w:rPr>
        <w:t>通報社會局及服務對象</w:t>
      </w:r>
      <w:r w:rsidR="006C11F6">
        <w:rPr>
          <w:rFonts w:ascii="標楷體" w:eastAsia="標楷體" w:hAnsi="標楷體" w:hint="eastAsia"/>
          <w:sz w:val="28"/>
          <w:szCs w:val="28"/>
        </w:rPr>
        <w:t>之</w:t>
      </w:r>
      <w:r w:rsidR="000F4BE7">
        <w:rPr>
          <w:rFonts w:ascii="標楷體" w:eastAsia="標楷體" w:hAnsi="標楷體" w:hint="eastAsia"/>
          <w:sz w:val="28"/>
          <w:szCs w:val="28"/>
        </w:rPr>
        <w:t>家屬，並評估是否通報其他機關，如衛生局</w:t>
      </w:r>
      <w:r w:rsidR="00B0222F">
        <w:rPr>
          <w:rFonts w:ascii="標楷體" w:eastAsia="標楷體" w:hAnsi="標楷體" w:hint="eastAsia"/>
          <w:sz w:val="28"/>
          <w:szCs w:val="28"/>
        </w:rPr>
        <w:t>（涉及人口密集機構群聚感染）、社會局家防中心（涉及保護議題）</w:t>
      </w:r>
      <w:r w:rsidR="006C11F6">
        <w:rPr>
          <w:rFonts w:ascii="標楷體" w:eastAsia="標楷體" w:hAnsi="標楷體" w:hint="eastAsia"/>
          <w:sz w:val="28"/>
          <w:szCs w:val="28"/>
        </w:rPr>
        <w:t>。</w:t>
      </w:r>
    </w:p>
    <w:p w:rsidR="000F4BE7" w:rsidRDefault="00E517A4" w:rsidP="006C11F6">
      <w:pPr>
        <w:adjustRightInd w:val="0"/>
        <w:snapToGrid w:val="0"/>
        <w:spacing w:line="460" w:lineRule="exact"/>
        <w:ind w:leftChars="177" w:left="1299" w:hangingChars="312" w:hanging="8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6C11F6">
        <w:rPr>
          <w:rFonts w:ascii="標楷體" w:eastAsia="標楷體" w:hAnsi="標楷體" w:hint="eastAsia"/>
          <w:sz w:val="28"/>
          <w:szCs w:val="28"/>
        </w:rPr>
        <w:t>現場</w:t>
      </w:r>
      <w:r w:rsidR="000F4BE7">
        <w:rPr>
          <w:rFonts w:ascii="標楷體" w:eastAsia="標楷體" w:hAnsi="標楷體" w:hint="eastAsia"/>
          <w:sz w:val="28"/>
          <w:szCs w:val="28"/>
        </w:rPr>
        <w:t>工作人員應清楚記錄事件發生的時間</w:t>
      </w:r>
      <w:r w:rsidR="00482892">
        <w:rPr>
          <w:rFonts w:ascii="標楷體" w:eastAsia="標楷體" w:hAnsi="標楷體" w:hint="eastAsia"/>
          <w:sz w:val="28"/>
          <w:szCs w:val="28"/>
        </w:rPr>
        <w:t>、</w:t>
      </w:r>
      <w:r w:rsidR="000F4BE7">
        <w:rPr>
          <w:rFonts w:ascii="標楷體" w:eastAsia="標楷體" w:hAnsi="標楷體" w:hint="eastAsia"/>
          <w:sz w:val="28"/>
          <w:szCs w:val="28"/>
        </w:rPr>
        <w:t>地點</w:t>
      </w:r>
      <w:r w:rsidR="00482892">
        <w:rPr>
          <w:rFonts w:ascii="標楷體" w:eastAsia="標楷體" w:hAnsi="標楷體" w:hint="eastAsia"/>
          <w:sz w:val="28"/>
          <w:szCs w:val="28"/>
        </w:rPr>
        <w:t>、</w:t>
      </w:r>
      <w:r w:rsidR="000F4BE7">
        <w:rPr>
          <w:rFonts w:ascii="標楷體" w:eastAsia="標楷體" w:hAnsi="標楷體" w:hint="eastAsia"/>
          <w:sz w:val="28"/>
          <w:szCs w:val="28"/>
        </w:rPr>
        <w:t>對象</w:t>
      </w:r>
      <w:r w:rsidR="00482892">
        <w:rPr>
          <w:rFonts w:ascii="標楷體" w:eastAsia="標楷體" w:hAnsi="標楷體" w:hint="eastAsia"/>
          <w:sz w:val="28"/>
          <w:szCs w:val="28"/>
        </w:rPr>
        <w:t>、</w:t>
      </w:r>
      <w:r w:rsidR="000F4BE7">
        <w:rPr>
          <w:rFonts w:ascii="標楷體" w:eastAsia="標楷體" w:hAnsi="標楷體" w:hint="eastAsia"/>
          <w:sz w:val="28"/>
          <w:szCs w:val="28"/>
        </w:rPr>
        <w:t>事件經過的原因</w:t>
      </w:r>
      <w:r w:rsidR="006C11F6">
        <w:rPr>
          <w:rFonts w:ascii="標楷體" w:eastAsia="標楷體" w:hAnsi="標楷體" w:hint="eastAsia"/>
          <w:sz w:val="28"/>
          <w:szCs w:val="28"/>
        </w:rPr>
        <w:t>。</w:t>
      </w:r>
    </w:p>
    <w:p w:rsidR="000F4BE7" w:rsidRDefault="00E517A4" w:rsidP="006C11F6">
      <w:pPr>
        <w:adjustRightInd w:val="0"/>
        <w:snapToGrid w:val="0"/>
        <w:spacing w:line="46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="008859E4">
        <w:rPr>
          <w:rFonts w:ascii="標楷體" w:eastAsia="標楷體" w:hAnsi="標楷體" w:hint="eastAsia"/>
          <w:sz w:val="28"/>
          <w:szCs w:val="28"/>
        </w:rPr>
        <w:t>蒐集當事人資料</w:t>
      </w:r>
      <w:r w:rsidR="003F3408">
        <w:rPr>
          <w:rFonts w:ascii="標楷體" w:eastAsia="標楷體" w:hAnsi="標楷體" w:hint="eastAsia"/>
          <w:sz w:val="28"/>
          <w:szCs w:val="28"/>
        </w:rPr>
        <w:t>。</w:t>
      </w:r>
    </w:p>
    <w:p w:rsidR="00CD28AF" w:rsidRDefault="00E517A4" w:rsidP="006C11F6">
      <w:pPr>
        <w:adjustRightInd w:val="0"/>
        <w:snapToGrid w:val="0"/>
        <w:spacing w:line="46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CD28AF">
        <w:rPr>
          <w:rFonts w:ascii="標楷體" w:eastAsia="標楷體" w:hAnsi="標楷體" w:hint="eastAsia"/>
          <w:sz w:val="28"/>
          <w:szCs w:val="28"/>
        </w:rPr>
        <w:t>完整保留事發現場並保存監視紀錄</w:t>
      </w:r>
      <w:r w:rsidR="003F3408">
        <w:rPr>
          <w:rFonts w:ascii="標楷體" w:eastAsia="標楷體" w:hAnsi="標楷體" w:hint="eastAsia"/>
          <w:sz w:val="28"/>
          <w:szCs w:val="28"/>
        </w:rPr>
        <w:t>。</w:t>
      </w:r>
    </w:p>
    <w:p w:rsidR="000F4BE7" w:rsidRDefault="00E517A4" w:rsidP="006C11F6">
      <w:pPr>
        <w:adjustRightInd w:val="0"/>
        <w:snapToGrid w:val="0"/>
        <w:spacing w:line="46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（六）</w:t>
      </w:r>
      <w:r w:rsidR="000F4BE7">
        <w:rPr>
          <w:rFonts w:ascii="標楷體" w:eastAsia="標楷體" w:hAnsi="標楷體" w:hint="eastAsia"/>
          <w:sz w:val="28"/>
          <w:szCs w:val="28"/>
        </w:rPr>
        <w:t>建立對外統一發言人</w:t>
      </w:r>
      <w:r w:rsidR="003F3408">
        <w:rPr>
          <w:rFonts w:ascii="標楷體" w:eastAsia="標楷體" w:hAnsi="標楷體" w:hint="eastAsia"/>
          <w:sz w:val="28"/>
          <w:szCs w:val="28"/>
        </w:rPr>
        <w:t>。</w:t>
      </w:r>
    </w:p>
    <w:p w:rsidR="00B0222F" w:rsidRDefault="006C11F6" w:rsidP="006C11F6">
      <w:pPr>
        <w:adjustRightInd w:val="0"/>
        <w:snapToGrid w:val="0"/>
        <w:spacing w:line="460" w:lineRule="exact"/>
        <w:ind w:leftChars="177" w:left="445" w:hangingChars="7" w:hanging="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除上述處理事項外，尚有其他</w:t>
      </w:r>
      <w:r w:rsidR="00B0222F">
        <w:rPr>
          <w:rFonts w:ascii="標楷體" w:eastAsia="標楷體" w:hAnsi="標楷體" w:hint="eastAsia"/>
          <w:sz w:val="28"/>
          <w:szCs w:val="28"/>
        </w:rPr>
        <w:t>後續處理</w:t>
      </w:r>
      <w:r>
        <w:rPr>
          <w:rFonts w:ascii="標楷體" w:eastAsia="標楷體" w:hAnsi="標楷體" w:hint="eastAsia"/>
          <w:sz w:val="28"/>
          <w:szCs w:val="28"/>
        </w:rPr>
        <w:t>事項，</w:t>
      </w:r>
      <w:r w:rsidR="00B0222F"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="00B0222F">
        <w:rPr>
          <w:rFonts w:ascii="標楷體" w:eastAsia="標楷體" w:hAnsi="標楷體" w:hint="eastAsia"/>
          <w:sz w:val="28"/>
          <w:szCs w:val="28"/>
        </w:rPr>
        <w:t>意外事件</w:t>
      </w:r>
      <w:r>
        <w:rPr>
          <w:rFonts w:ascii="標楷體" w:eastAsia="標楷體" w:hAnsi="標楷體" w:hint="eastAsia"/>
          <w:sz w:val="28"/>
          <w:szCs w:val="28"/>
        </w:rPr>
        <w:t>情況</w:t>
      </w:r>
      <w:r w:rsidR="00B0222F">
        <w:rPr>
          <w:rFonts w:ascii="標楷體" w:eastAsia="標楷體" w:hAnsi="標楷體" w:hint="eastAsia"/>
          <w:sz w:val="28"/>
          <w:szCs w:val="28"/>
        </w:rPr>
        <w:t>不同，</w:t>
      </w:r>
      <w:r w:rsidR="00884F2A">
        <w:rPr>
          <w:rFonts w:ascii="標楷體" w:eastAsia="標楷體" w:hAnsi="標楷體" w:hint="eastAsia"/>
          <w:sz w:val="28"/>
          <w:szCs w:val="28"/>
        </w:rPr>
        <w:t>請受託民間單位</w:t>
      </w:r>
      <w:r w:rsidR="00B0222F">
        <w:rPr>
          <w:rFonts w:ascii="標楷體" w:eastAsia="標楷體" w:hAnsi="標楷體" w:hint="eastAsia"/>
          <w:sz w:val="28"/>
          <w:szCs w:val="28"/>
        </w:rPr>
        <w:t>提供不同處理。</w:t>
      </w:r>
    </w:p>
    <w:p w:rsidR="00B0222F" w:rsidRDefault="00B0222F" w:rsidP="006C11F6">
      <w:pPr>
        <w:adjustRightInd w:val="0"/>
        <w:snapToGrid w:val="0"/>
        <w:spacing w:line="4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五、請受託民</w:t>
      </w:r>
      <w:r w:rsidR="00884F2A">
        <w:rPr>
          <w:rFonts w:ascii="標楷體" w:eastAsia="標楷體" w:hAnsi="標楷體" w:hint="eastAsia"/>
          <w:sz w:val="28"/>
          <w:szCs w:val="28"/>
        </w:rPr>
        <w:t>間</w:t>
      </w:r>
      <w:r>
        <w:rPr>
          <w:rFonts w:ascii="標楷體" w:eastAsia="標楷體" w:hAnsi="標楷體" w:hint="eastAsia"/>
          <w:sz w:val="28"/>
          <w:szCs w:val="28"/>
        </w:rPr>
        <w:t>單位重新檢視現行</w:t>
      </w:r>
      <w:r w:rsidR="006C11F6">
        <w:rPr>
          <w:rFonts w:ascii="標楷體" w:eastAsia="標楷體" w:hAnsi="標楷體" w:hint="eastAsia"/>
          <w:sz w:val="28"/>
          <w:szCs w:val="28"/>
        </w:rPr>
        <w:t>已制定</w:t>
      </w:r>
      <w:r>
        <w:rPr>
          <w:rFonts w:ascii="標楷體" w:eastAsia="標楷體" w:hAnsi="標楷體" w:hint="eastAsia"/>
          <w:sz w:val="28"/>
          <w:szCs w:val="28"/>
        </w:rPr>
        <w:t>意外事件處理流程，</w:t>
      </w:r>
      <w:r w:rsidR="002C4BE4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配合本事項進行修改。</w:t>
      </w:r>
    </w:p>
    <w:p w:rsidR="00884F2A" w:rsidRDefault="00884F2A" w:rsidP="006C11F6">
      <w:pPr>
        <w:adjustRightInd w:val="0"/>
        <w:snapToGrid w:val="0"/>
        <w:spacing w:line="460" w:lineRule="exact"/>
        <w:ind w:left="616" w:hangingChars="220" w:hanging="61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3F3408">
        <w:rPr>
          <w:rFonts w:ascii="標楷體" w:eastAsia="標楷體" w:hAnsi="標楷體" w:hint="eastAsia"/>
          <w:sz w:val="28"/>
          <w:szCs w:val="28"/>
        </w:rPr>
        <w:t>如</w:t>
      </w:r>
      <w:r w:rsidR="006C11F6">
        <w:rPr>
          <w:rFonts w:ascii="標楷體" w:eastAsia="標楷體" w:hAnsi="標楷體" w:hint="eastAsia"/>
          <w:sz w:val="28"/>
          <w:szCs w:val="28"/>
        </w:rPr>
        <w:t>受</w:t>
      </w:r>
      <w:r w:rsidR="003F3408">
        <w:rPr>
          <w:rFonts w:ascii="標楷體" w:eastAsia="標楷體" w:hAnsi="標楷體" w:hint="eastAsia"/>
          <w:sz w:val="28"/>
          <w:szCs w:val="28"/>
        </w:rPr>
        <w:t>託</w:t>
      </w:r>
      <w:r>
        <w:rPr>
          <w:rFonts w:ascii="標楷體" w:eastAsia="標楷體" w:hAnsi="標楷體" w:hint="eastAsia"/>
          <w:sz w:val="28"/>
          <w:szCs w:val="28"/>
        </w:rPr>
        <w:t>辦</w:t>
      </w:r>
      <w:r w:rsidR="003F3408">
        <w:rPr>
          <w:rFonts w:ascii="標楷體" w:eastAsia="標楷體" w:hAnsi="標楷體" w:hint="eastAsia"/>
          <w:sz w:val="28"/>
          <w:szCs w:val="28"/>
        </w:rPr>
        <w:t>理</w:t>
      </w:r>
      <w:r>
        <w:rPr>
          <w:rFonts w:ascii="標楷體" w:eastAsia="標楷體" w:hAnsi="標楷體" w:hint="eastAsia"/>
          <w:sz w:val="28"/>
          <w:szCs w:val="28"/>
        </w:rPr>
        <w:t>服務方案</w:t>
      </w:r>
      <w:r w:rsidR="003F3408">
        <w:rPr>
          <w:rFonts w:ascii="標楷體" w:eastAsia="標楷體" w:hAnsi="標楷體" w:hint="eastAsia"/>
          <w:sz w:val="28"/>
          <w:szCs w:val="28"/>
        </w:rPr>
        <w:t>（如個案管理服務、追蹤輔導訪視等）</w:t>
      </w:r>
      <w:r>
        <w:rPr>
          <w:rFonts w:ascii="標楷體" w:eastAsia="標楷體" w:hAnsi="標楷體" w:hint="eastAsia"/>
          <w:sz w:val="28"/>
          <w:szCs w:val="28"/>
        </w:rPr>
        <w:t>，服務對象</w:t>
      </w:r>
      <w:r w:rsidR="006C11F6"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有發生</w:t>
      </w:r>
      <w:r w:rsidR="006C11F6">
        <w:rPr>
          <w:rFonts w:ascii="標楷體" w:eastAsia="標楷體" w:hAnsi="標楷體" w:hint="eastAsia"/>
          <w:sz w:val="28"/>
          <w:szCs w:val="28"/>
        </w:rPr>
        <w:t>屬於</w:t>
      </w:r>
      <w:r>
        <w:rPr>
          <w:rFonts w:ascii="標楷體" w:eastAsia="標楷體" w:hAnsi="標楷體" w:hint="eastAsia"/>
          <w:sz w:val="28"/>
          <w:szCs w:val="28"/>
        </w:rPr>
        <w:t>重大事件，一併適用本事項。</w:t>
      </w:r>
    </w:p>
    <w:sectPr w:rsidR="00884F2A" w:rsidSect="00F04C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6B" w:rsidRDefault="0052696B" w:rsidP="00F04CF4">
      <w:r>
        <w:separator/>
      </w:r>
    </w:p>
  </w:endnote>
  <w:endnote w:type="continuationSeparator" w:id="0">
    <w:p w:rsidR="0052696B" w:rsidRDefault="0052696B" w:rsidP="00F0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6B" w:rsidRDefault="0052696B" w:rsidP="00F04CF4">
      <w:r>
        <w:separator/>
      </w:r>
    </w:p>
  </w:footnote>
  <w:footnote w:type="continuationSeparator" w:id="0">
    <w:p w:rsidR="0052696B" w:rsidRDefault="0052696B" w:rsidP="00F04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9D4"/>
    <w:multiLevelType w:val="hybridMultilevel"/>
    <w:tmpl w:val="7ED2B3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A33F6B"/>
    <w:multiLevelType w:val="hybridMultilevel"/>
    <w:tmpl w:val="157EF8A8"/>
    <w:lvl w:ilvl="0" w:tplc="0DA8244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856134"/>
    <w:multiLevelType w:val="hybridMultilevel"/>
    <w:tmpl w:val="79E6F744"/>
    <w:lvl w:ilvl="0" w:tplc="0DA8244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584E70"/>
    <w:multiLevelType w:val="hybridMultilevel"/>
    <w:tmpl w:val="0C0A411E"/>
    <w:lvl w:ilvl="0" w:tplc="766213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BC398B"/>
    <w:multiLevelType w:val="hybridMultilevel"/>
    <w:tmpl w:val="6B843888"/>
    <w:lvl w:ilvl="0" w:tplc="2DE0396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5B7"/>
    <w:rsid w:val="000F4BE7"/>
    <w:rsid w:val="001A15F1"/>
    <w:rsid w:val="001B387B"/>
    <w:rsid w:val="002C4BE4"/>
    <w:rsid w:val="002D7FE6"/>
    <w:rsid w:val="003A1D9E"/>
    <w:rsid w:val="003F3408"/>
    <w:rsid w:val="003F6645"/>
    <w:rsid w:val="00414873"/>
    <w:rsid w:val="00482892"/>
    <w:rsid w:val="005255B7"/>
    <w:rsid w:val="0052696B"/>
    <w:rsid w:val="0067644F"/>
    <w:rsid w:val="0069361D"/>
    <w:rsid w:val="006C11F6"/>
    <w:rsid w:val="0070153D"/>
    <w:rsid w:val="00767089"/>
    <w:rsid w:val="007E0A42"/>
    <w:rsid w:val="007E24FD"/>
    <w:rsid w:val="00802069"/>
    <w:rsid w:val="00803C43"/>
    <w:rsid w:val="00884F2A"/>
    <w:rsid w:val="008859E4"/>
    <w:rsid w:val="00B0222F"/>
    <w:rsid w:val="00B97AB5"/>
    <w:rsid w:val="00BA7CCC"/>
    <w:rsid w:val="00CB68C2"/>
    <w:rsid w:val="00CD28AF"/>
    <w:rsid w:val="00D24FAF"/>
    <w:rsid w:val="00D81C1E"/>
    <w:rsid w:val="00E517A4"/>
    <w:rsid w:val="00EC775F"/>
    <w:rsid w:val="00F04CF4"/>
    <w:rsid w:val="00F24B82"/>
    <w:rsid w:val="00FD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B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0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04CF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0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04CF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C984-0D52-4555-A4B5-56DBC876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2015-09-03T00:54:00Z</cp:lastPrinted>
  <dcterms:created xsi:type="dcterms:W3CDTF">2015-08-31T14:11:00Z</dcterms:created>
  <dcterms:modified xsi:type="dcterms:W3CDTF">2015-09-07T09:58:00Z</dcterms:modified>
</cp:coreProperties>
</file>